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F3" w:rsidRDefault="003E18F3" w:rsidP="003E18F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Practice Chemistry 102 Final Key</w:t>
      </w:r>
    </w:p>
    <w:p w:rsidR="003D1A03" w:rsidRPr="00067C85" w:rsidRDefault="003D1A03" w:rsidP="00E619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 xml:space="preserve">How many significant </w:t>
      </w:r>
      <w:r w:rsidRPr="00067C85">
        <w:rPr>
          <w:rFonts w:ascii="Times New Roman" w:hAnsi="Times New Roman" w:cs="Times New Roman"/>
          <w:sz w:val="20"/>
          <w:szCs w:val="20"/>
        </w:rPr>
        <w:t>figures are in the mass measurement 0.06990 g?</w:t>
      </w:r>
    </w:p>
    <w:tbl>
      <w:tblPr>
        <w:tblStyle w:val="TableGrid"/>
        <w:tblW w:w="9710" w:type="dxa"/>
        <w:tblInd w:w="607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2134"/>
      </w:tblGrid>
      <w:tr w:rsidR="00437FBC" w:rsidRPr="00067C85" w:rsidTr="00437FBC">
        <w:tc>
          <w:tcPr>
            <w:tcW w:w="1894" w:type="dxa"/>
          </w:tcPr>
          <w:p w:rsidR="00437FBC" w:rsidRPr="00067C85" w:rsidRDefault="00437FBC" w:rsidP="00E619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C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4" w:type="dxa"/>
          </w:tcPr>
          <w:p w:rsidR="00437FBC" w:rsidRPr="00067C85" w:rsidRDefault="00437FBC" w:rsidP="00E619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C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894" w:type="dxa"/>
          </w:tcPr>
          <w:p w:rsidR="00437FBC" w:rsidRPr="00067C85" w:rsidRDefault="00437FBC" w:rsidP="00E619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</w:tcPr>
          <w:p w:rsidR="00437FBC" w:rsidRPr="00067C85" w:rsidRDefault="00437FBC" w:rsidP="00E619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:rsidR="00437FBC" w:rsidRPr="00067C85" w:rsidRDefault="00437FBC" w:rsidP="00E619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C85">
              <w:rPr>
                <w:rFonts w:ascii="Times New Roman" w:hAnsi="Times New Roman" w:cs="Times New Roman"/>
                <w:sz w:val="20"/>
                <w:szCs w:val="20"/>
              </w:rPr>
              <w:t>none of the above</w:t>
            </w:r>
          </w:p>
        </w:tc>
      </w:tr>
    </w:tbl>
    <w:p w:rsidR="003D1A03" w:rsidRPr="00067C85" w:rsidRDefault="003D1A03" w:rsidP="00437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A03" w:rsidRPr="00067C85" w:rsidRDefault="003D1A03" w:rsidP="00E619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67C85">
        <w:rPr>
          <w:rFonts w:ascii="Times New Roman" w:hAnsi="Times New Roman" w:cs="Times New Roman"/>
          <w:sz w:val="20"/>
          <w:szCs w:val="20"/>
        </w:rPr>
        <w:t>Convert 0.0007540 to scientific notation.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067C85" w:rsidTr="00437FBC">
        <w:tc>
          <w:tcPr>
            <w:tcW w:w="3236" w:type="dxa"/>
          </w:tcPr>
          <w:p w:rsidR="00437FBC" w:rsidRPr="00067C85" w:rsidRDefault="00437FBC" w:rsidP="00E619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C85">
              <w:rPr>
                <w:rFonts w:ascii="Times New Roman" w:hAnsi="Times New Roman" w:cs="Times New Roman"/>
                <w:sz w:val="20"/>
                <w:szCs w:val="20"/>
              </w:rPr>
              <w:t>7.54 x 10</w:t>
            </w:r>
            <w:r w:rsidRPr="00067C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37" w:type="dxa"/>
          </w:tcPr>
          <w:p w:rsidR="00437FBC" w:rsidRPr="00067C85" w:rsidRDefault="00437FBC" w:rsidP="00E619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C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7.540 x 10</w:t>
            </w:r>
            <w:r w:rsidRPr="00067C85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3237" w:type="dxa"/>
          </w:tcPr>
          <w:p w:rsidR="00437FBC" w:rsidRPr="00067C85" w:rsidRDefault="00437FBC" w:rsidP="00E619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C85">
              <w:rPr>
                <w:rFonts w:ascii="Times New Roman" w:hAnsi="Times New Roman" w:cs="Times New Roman"/>
                <w:sz w:val="20"/>
                <w:szCs w:val="20"/>
              </w:rPr>
              <w:t>7.540 x 10</w:t>
            </w:r>
            <w:r w:rsidRPr="00067C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</w:tr>
      <w:tr w:rsidR="00437FBC" w:rsidRPr="00067C85" w:rsidTr="00437FBC">
        <w:tc>
          <w:tcPr>
            <w:tcW w:w="3236" w:type="dxa"/>
          </w:tcPr>
          <w:p w:rsidR="00437FBC" w:rsidRPr="00067C85" w:rsidRDefault="00437FBC" w:rsidP="00E619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C85">
              <w:rPr>
                <w:rFonts w:ascii="Times New Roman" w:hAnsi="Times New Roman" w:cs="Times New Roman"/>
                <w:sz w:val="20"/>
                <w:szCs w:val="20"/>
              </w:rPr>
              <w:t>0.754 x 10</w:t>
            </w:r>
            <w:r w:rsidRPr="00067C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3237" w:type="dxa"/>
          </w:tcPr>
          <w:p w:rsidR="00437FBC" w:rsidRPr="00067C85" w:rsidRDefault="00437FBC" w:rsidP="00E619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C85">
              <w:rPr>
                <w:rFonts w:ascii="Times New Roman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437FBC" w:rsidRPr="00067C85" w:rsidRDefault="00437FBC" w:rsidP="00CA5F3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7C85" w:rsidRPr="00067C85" w:rsidRDefault="00067C85" w:rsidP="00067C8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67C85" w:rsidRPr="00067C85" w:rsidRDefault="00067C85" w:rsidP="00067C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7C85">
        <w:rPr>
          <w:rFonts w:ascii="Times New Roman" w:eastAsia="Times New Roman" w:hAnsi="Times New Roman" w:cs="Times New Roman"/>
          <w:sz w:val="20"/>
          <w:szCs w:val="20"/>
        </w:rPr>
        <w:t>Perform the following mathematical operation.: (2.45 x 105) (5.6x 104) =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71"/>
        <w:gridCol w:w="1779"/>
        <w:gridCol w:w="1780"/>
        <w:gridCol w:w="1780"/>
        <w:gridCol w:w="1780"/>
      </w:tblGrid>
      <w:tr w:rsidR="00067C85" w:rsidRPr="00067C85" w:rsidTr="00067C85">
        <w:tc>
          <w:tcPr>
            <w:tcW w:w="1871" w:type="dxa"/>
          </w:tcPr>
          <w:p w:rsidR="00067C85" w:rsidRPr="00067C85" w:rsidRDefault="00067C85" w:rsidP="00DA3D7C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7C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1.4 x 10</w:t>
            </w:r>
            <w:r w:rsidRPr="00067C85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9" w:type="dxa"/>
          </w:tcPr>
          <w:p w:rsidR="00067C85" w:rsidRPr="00067C85" w:rsidRDefault="00067C85" w:rsidP="00DA3D7C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7C8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80" w:type="dxa"/>
          </w:tcPr>
          <w:p w:rsidR="00067C85" w:rsidRPr="00067C85" w:rsidRDefault="00067C85" w:rsidP="00DA3D7C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7C85">
              <w:rPr>
                <w:rFonts w:ascii="Times New Roman" w:hAnsi="Times New Roman" w:cs="Times New Roman"/>
                <w:sz w:val="20"/>
                <w:szCs w:val="20"/>
              </w:rPr>
              <w:t>3.78 x 10</w:t>
            </w:r>
            <w:r w:rsidRPr="00067C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780" w:type="dxa"/>
          </w:tcPr>
          <w:p w:rsidR="00067C85" w:rsidRPr="00067C85" w:rsidRDefault="00067C85" w:rsidP="00DA3D7C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7C85">
              <w:rPr>
                <w:rFonts w:ascii="Times New Roman" w:hAnsi="Times New Roman" w:cs="Times New Roman"/>
                <w:sz w:val="20"/>
                <w:szCs w:val="20"/>
              </w:rPr>
              <w:t>1.4 x 10</w:t>
            </w:r>
            <w:r w:rsidRPr="00067C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80" w:type="dxa"/>
          </w:tcPr>
          <w:p w:rsidR="00067C85" w:rsidRPr="00067C85" w:rsidRDefault="00067C85" w:rsidP="00DA3D7C">
            <w:pPr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7C85">
              <w:rPr>
                <w:rFonts w:ascii="Times New Roman" w:hAnsi="Times New Roman" w:cs="Times New Roman"/>
                <w:sz w:val="20"/>
                <w:szCs w:val="20"/>
              </w:rPr>
              <w:t>1.4 x 10</w:t>
            </w:r>
            <w:r w:rsidRPr="00067C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</w:tr>
    </w:tbl>
    <w:p w:rsidR="00067C85" w:rsidRPr="00067C85" w:rsidRDefault="00067C85" w:rsidP="00437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A03" w:rsidRPr="00CA5F3D" w:rsidRDefault="003D1A03" w:rsidP="00E619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 xml:space="preserve">Which of the following are not properties of a solid?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fixed shape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fixed volume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very compressible</w:t>
            </w:r>
          </w:p>
        </w:tc>
      </w:tr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melts to a liquid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all of the above</w:t>
            </w:r>
          </w:p>
        </w:tc>
        <w:tc>
          <w:tcPr>
            <w:tcW w:w="3237" w:type="dxa"/>
          </w:tcPr>
          <w:p w:rsidR="00437FBC" w:rsidRPr="00CA5F3D" w:rsidRDefault="00437FBC" w:rsidP="00CA5F3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315" w:rsidRPr="00CA5F3D" w:rsidRDefault="007E1315" w:rsidP="00437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315" w:rsidRPr="00CA5F3D" w:rsidRDefault="007E1315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Which of the following represents a single particle composed of nonmetal atoms?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molecule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formula unit</w:t>
            </w:r>
          </w:p>
        </w:tc>
      </w:tr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substance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alloy</w:t>
            </w:r>
          </w:p>
        </w:tc>
        <w:tc>
          <w:tcPr>
            <w:tcW w:w="3237" w:type="dxa"/>
          </w:tcPr>
          <w:p w:rsidR="00437FBC" w:rsidRPr="00CA5F3D" w:rsidRDefault="00437FBC" w:rsidP="00AB4FA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315" w:rsidRPr="00CA5F3D" w:rsidRDefault="007E1315" w:rsidP="00437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315" w:rsidRPr="00CA5F3D" w:rsidRDefault="007E1315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The density of olive oil is 0.918 g/</w:t>
      </w:r>
      <w:proofErr w:type="spellStart"/>
      <w:r w:rsidRPr="00CA5F3D">
        <w:rPr>
          <w:rFonts w:ascii="Times New Roman" w:hAnsi="Times New Roman" w:cs="Times New Roman"/>
          <w:sz w:val="20"/>
          <w:szCs w:val="20"/>
        </w:rPr>
        <w:t>mL.</w:t>
      </w:r>
      <w:proofErr w:type="spellEnd"/>
      <w:r w:rsidRPr="00CA5F3D">
        <w:rPr>
          <w:rFonts w:ascii="Times New Roman" w:hAnsi="Times New Roman" w:cs="Times New Roman"/>
          <w:sz w:val="20"/>
          <w:szCs w:val="20"/>
        </w:rPr>
        <w:t xml:space="preserve"> If 2.00 mL of oil are added to a hot pan, how many grams is that?</w:t>
      </w:r>
    </w:p>
    <w:tbl>
      <w:tblPr>
        <w:tblStyle w:val="TableGrid"/>
        <w:tblW w:w="9710" w:type="dxa"/>
        <w:tblInd w:w="607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2134"/>
      </w:tblGrid>
      <w:tr w:rsidR="00437FBC" w:rsidRPr="00CA5F3D" w:rsidTr="00437FBC">
        <w:tc>
          <w:tcPr>
            <w:tcW w:w="1894" w:type="dxa"/>
          </w:tcPr>
          <w:p w:rsidR="00437FBC" w:rsidRPr="00CA5F3D" w:rsidRDefault="00437FBC" w:rsidP="00E619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1.836 g</w:t>
            </w:r>
          </w:p>
        </w:tc>
        <w:tc>
          <w:tcPr>
            <w:tcW w:w="1894" w:type="dxa"/>
          </w:tcPr>
          <w:p w:rsidR="00437FBC" w:rsidRPr="00CA5F3D" w:rsidRDefault="00437FBC" w:rsidP="00E619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4F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1.84 g</w:t>
            </w:r>
          </w:p>
        </w:tc>
        <w:tc>
          <w:tcPr>
            <w:tcW w:w="1894" w:type="dxa"/>
          </w:tcPr>
          <w:p w:rsidR="00437FBC" w:rsidRPr="00CA5F3D" w:rsidRDefault="00437FBC" w:rsidP="00E619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1894" w:type="dxa"/>
          </w:tcPr>
          <w:p w:rsidR="00437FBC" w:rsidRPr="00CA5F3D" w:rsidRDefault="00437FBC" w:rsidP="00E619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0.459 g</w:t>
            </w:r>
          </w:p>
        </w:tc>
        <w:tc>
          <w:tcPr>
            <w:tcW w:w="2134" w:type="dxa"/>
          </w:tcPr>
          <w:p w:rsidR="00437FBC" w:rsidRPr="00CA5F3D" w:rsidRDefault="00437FBC" w:rsidP="00E619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2.18 g</w:t>
            </w:r>
          </w:p>
        </w:tc>
      </w:tr>
    </w:tbl>
    <w:p w:rsidR="007E1315" w:rsidRPr="00CA5F3D" w:rsidRDefault="007E1315" w:rsidP="00437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315" w:rsidRPr="00CA5F3D" w:rsidRDefault="007E1315" w:rsidP="00E619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How many feet are in 525 mm?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 xml:space="preserve">5.25 </w:t>
            </w:r>
            <w:proofErr w:type="spellStart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3237" w:type="dxa"/>
          </w:tcPr>
          <w:p w:rsidR="00437FBC" w:rsidRPr="00CA5F3D" w:rsidRDefault="00437FBC" w:rsidP="00E6199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E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1.72 </w:t>
            </w:r>
            <w:proofErr w:type="spellStart"/>
            <w:r w:rsidRPr="00057E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3237" w:type="dxa"/>
          </w:tcPr>
          <w:p w:rsidR="00437FBC" w:rsidRPr="00CA5F3D" w:rsidRDefault="00437FBC" w:rsidP="00E6199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 xml:space="preserve">17.2 </w:t>
            </w:r>
            <w:proofErr w:type="spellStart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  <w:proofErr w:type="spellEnd"/>
          </w:p>
        </w:tc>
      </w:tr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 xml:space="preserve">160,000 </w:t>
            </w:r>
            <w:proofErr w:type="spellStart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3237" w:type="dxa"/>
          </w:tcPr>
          <w:p w:rsidR="00437FBC" w:rsidRPr="00CA5F3D" w:rsidRDefault="00437FBC" w:rsidP="00E6199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437FBC" w:rsidRPr="00CA5F3D" w:rsidRDefault="00437FBC" w:rsidP="00AB4FA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315" w:rsidRPr="00CA5F3D" w:rsidRDefault="007E1315" w:rsidP="00437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315" w:rsidRPr="00CA5F3D" w:rsidRDefault="007E1315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What is 80 °F in Celsius?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E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 °C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176 °C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353 °C</w:t>
            </w:r>
          </w:p>
        </w:tc>
      </w:tr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449 °C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437FBC" w:rsidRPr="00CA5F3D" w:rsidRDefault="00437FBC" w:rsidP="00AB4FA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FBC" w:rsidRPr="00CA5F3D" w:rsidRDefault="00437FBC" w:rsidP="00437FBC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437FBC" w:rsidRPr="00CA5F3D" w:rsidRDefault="007E1315" w:rsidP="00E619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Which of the following is a chemical change?</w:t>
      </w:r>
    </w:p>
    <w:p w:rsidR="007E1315" w:rsidRPr="00CA5F3D" w:rsidRDefault="007E1315" w:rsidP="007E13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A dry leaf is crushed.</w:t>
      </w:r>
    </w:p>
    <w:p w:rsidR="007E1315" w:rsidRPr="00CA5F3D" w:rsidRDefault="007E1315" w:rsidP="007E13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A bar of copper is formed into wire.</w:t>
      </w:r>
    </w:p>
    <w:p w:rsidR="007E1315" w:rsidRPr="00CA5F3D" w:rsidRDefault="007E1315" w:rsidP="007E13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A block of dry ice evaporates.</w:t>
      </w:r>
    </w:p>
    <w:p w:rsidR="007E1315" w:rsidRPr="00057EE1" w:rsidRDefault="007E1315" w:rsidP="007E13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57EE1">
        <w:rPr>
          <w:rFonts w:ascii="Times New Roman" w:hAnsi="Times New Roman" w:cs="Times New Roman"/>
          <w:color w:val="FF0000"/>
          <w:sz w:val="20"/>
          <w:szCs w:val="20"/>
        </w:rPr>
        <w:t>Silverware tarnishes.</w:t>
      </w:r>
    </w:p>
    <w:p w:rsidR="003D1A03" w:rsidRPr="00CA5F3D" w:rsidRDefault="007E1315" w:rsidP="007E13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Grass is cut.</w:t>
      </w:r>
    </w:p>
    <w:p w:rsidR="00437FBC" w:rsidRPr="00CA5F3D" w:rsidRDefault="007E1315" w:rsidP="00E61997">
      <w:pPr>
        <w:pStyle w:val="BodyText"/>
        <w:numPr>
          <w:ilvl w:val="0"/>
          <w:numId w:val="4"/>
        </w:numPr>
        <w:jc w:val="left"/>
        <w:rPr>
          <w:szCs w:val="20"/>
        </w:rPr>
      </w:pPr>
      <w:r w:rsidRPr="00CA5F3D">
        <w:rPr>
          <w:szCs w:val="20"/>
        </w:rPr>
        <w:t>P-32 decays by beta emission to produce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pStyle w:val="BodyText"/>
              <w:numPr>
                <w:ilvl w:val="0"/>
                <w:numId w:val="21"/>
              </w:numPr>
              <w:jc w:val="left"/>
              <w:rPr>
                <w:szCs w:val="20"/>
              </w:rPr>
            </w:pPr>
            <w:r w:rsidRPr="00057EE1">
              <w:rPr>
                <w:color w:val="FF0000"/>
                <w:szCs w:val="20"/>
              </w:rPr>
              <w:t>S-32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pStyle w:val="BodyText"/>
              <w:numPr>
                <w:ilvl w:val="0"/>
                <w:numId w:val="21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Si-32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pStyle w:val="BodyText"/>
              <w:numPr>
                <w:ilvl w:val="0"/>
                <w:numId w:val="21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Al-28</w:t>
            </w:r>
          </w:p>
        </w:tc>
      </w:tr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pStyle w:val="BodyText"/>
              <w:numPr>
                <w:ilvl w:val="0"/>
                <w:numId w:val="21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Cl-17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eastAsiaTheme="minorEastAsia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437FBC" w:rsidRPr="00CA5F3D" w:rsidRDefault="00437FBC" w:rsidP="000F277A">
            <w:pPr>
              <w:spacing w:after="160" w:line="259" w:lineRule="auto"/>
              <w:ind w:left="72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7E1315" w:rsidRPr="00CA5F3D" w:rsidRDefault="007E1315" w:rsidP="007E1315">
      <w:pPr>
        <w:pStyle w:val="BodyText"/>
        <w:ind w:left="1800"/>
        <w:jc w:val="left"/>
        <w:rPr>
          <w:szCs w:val="20"/>
        </w:rPr>
      </w:pPr>
    </w:p>
    <w:p w:rsidR="007E1315" w:rsidRPr="00CA5F3D" w:rsidRDefault="007E1315" w:rsidP="00E61997">
      <w:pPr>
        <w:pStyle w:val="BodyText"/>
        <w:numPr>
          <w:ilvl w:val="0"/>
          <w:numId w:val="4"/>
        </w:numPr>
        <w:jc w:val="left"/>
        <w:rPr>
          <w:szCs w:val="20"/>
        </w:rPr>
      </w:pPr>
      <w:r w:rsidRPr="00CA5F3D">
        <w:rPr>
          <w:szCs w:val="20"/>
        </w:rPr>
        <w:t xml:space="preserve">What mass of a 44.0 mg tablet of I-131 remains after 32 days, given </w:t>
      </w:r>
      <w:r w:rsidR="00437FBC" w:rsidRPr="00CA5F3D">
        <w:rPr>
          <w:szCs w:val="20"/>
        </w:rPr>
        <w:t>t</w:t>
      </w:r>
      <w:r w:rsidRPr="00CA5F3D">
        <w:rPr>
          <w:szCs w:val="20"/>
          <w:vertAlign w:val="subscript"/>
        </w:rPr>
        <w:t>1/2</w:t>
      </w:r>
      <w:r w:rsidRPr="00CA5F3D">
        <w:rPr>
          <w:szCs w:val="20"/>
        </w:rPr>
        <w:t xml:space="preserve"> = 8 days?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pStyle w:val="BodyText"/>
              <w:numPr>
                <w:ilvl w:val="0"/>
                <w:numId w:val="22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11.0 mg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pStyle w:val="BodyText"/>
              <w:numPr>
                <w:ilvl w:val="0"/>
                <w:numId w:val="22"/>
              </w:numPr>
              <w:jc w:val="left"/>
              <w:rPr>
                <w:szCs w:val="20"/>
              </w:rPr>
            </w:pPr>
            <w:r w:rsidRPr="00057EE1">
              <w:rPr>
                <w:color w:val="FF0000"/>
                <w:szCs w:val="20"/>
              </w:rPr>
              <w:t>2.75 mg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pStyle w:val="BodyText"/>
              <w:numPr>
                <w:ilvl w:val="0"/>
                <w:numId w:val="22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22.0 mg</w:t>
            </w:r>
          </w:p>
        </w:tc>
      </w:tr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pStyle w:val="BodyText"/>
              <w:numPr>
                <w:ilvl w:val="0"/>
                <w:numId w:val="22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5.50 mg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eastAsiaTheme="minorEastAsia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437FBC" w:rsidRPr="00CA5F3D" w:rsidRDefault="00437FBC" w:rsidP="000F277A">
            <w:pPr>
              <w:spacing w:after="160" w:line="259" w:lineRule="auto"/>
              <w:ind w:left="72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7E1315" w:rsidRPr="00CA5F3D" w:rsidRDefault="007E1315" w:rsidP="00437FBC">
      <w:pPr>
        <w:pStyle w:val="BodyText"/>
        <w:jc w:val="left"/>
        <w:rPr>
          <w:szCs w:val="20"/>
        </w:rPr>
      </w:pPr>
    </w:p>
    <w:p w:rsidR="007E1315" w:rsidRPr="00CA5F3D" w:rsidRDefault="007E1315" w:rsidP="00E61997">
      <w:pPr>
        <w:pStyle w:val="NormalText"/>
        <w:numPr>
          <w:ilvl w:val="0"/>
          <w:numId w:val="4"/>
        </w:numPr>
        <w:rPr>
          <w:color w:val="auto"/>
        </w:rPr>
      </w:pPr>
      <w:r w:rsidRPr="00CA5F3D">
        <w:rPr>
          <w:color w:val="auto"/>
        </w:rPr>
        <w:t>The half-life of a radioisotope is</w:t>
      </w:r>
    </w:p>
    <w:p w:rsidR="007E1315" w:rsidRPr="00CA5F3D" w:rsidRDefault="007E1315" w:rsidP="00E61997">
      <w:pPr>
        <w:pStyle w:val="NormalText"/>
        <w:numPr>
          <w:ilvl w:val="1"/>
          <w:numId w:val="6"/>
        </w:numPr>
        <w:rPr>
          <w:color w:val="auto"/>
        </w:rPr>
      </w:pPr>
      <w:r w:rsidRPr="00CA5F3D">
        <w:rPr>
          <w:color w:val="auto"/>
        </w:rPr>
        <w:t>One-half of the time it takes for the radioisotope to completely decay to a nonradioactive isotope.</w:t>
      </w:r>
    </w:p>
    <w:p w:rsidR="007E1315" w:rsidRPr="00CA5F3D" w:rsidRDefault="007E1315" w:rsidP="00E61997">
      <w:pPr>
        <w:pStyle w:val="NormalText"/>
        <w:numPr>
          <w:ilvl w:val="1"/>
          <w:numId w:val="6"/>
        </w:numPr>
        <w:rPr>
          <w:color w:val="auto"/>
        </w:rPr>
      </w:pPr>
      <w:r w:rsidRPr="00CA5F3D">
        <w:rPr>
          <w:color w:val="auto"/>
        </w:rPr>
        <w:t>The time it takes for the radioisotope to become an isotope with one-half of the atomic weight of the original radioisotope.</w:t>
      </w:r>
    </w:p>
    <w:p w:rsidR="007E1315" w:rsidRPr="00CA5F3D" w:rsidRDefault="007E1315" w:rsidP="00E61997">
      <w:pPr>
        <w:pStyle w:val="NormalText"/>
        <w:numPr>
          <w:ilvl w:val="1"/>
          <w:numId w:val="6"/>
        </w:numPr>
        <w:rPr>
          <w:color w:val="auto"/>
        </w:rPr>
      </w:pPr>
      <w:r w:rsidRPr="00CA5F3D">
        <w:rPr>
          <w:color w:val="auto"/>
        </w:rPr>
        <w:t>The time it takes for the radioisotope to become an isotope with one-half the atomic number of the original radioisotope.</w:t>
      </w:r>
    </w:p>
    <w:p w:rsidR="007E1315" w:rsidRPr="00CA5F3D" w:rsidRDefault="007E1315" w:rsidP="00E61997">
      <w:pPr>
        <w:pStyle w:val="NormalText"/>
        <w:numPr>
          <w:ilvl w:val="1"/>
          <w:numId w:val="6"/>
        </w:numPr>
        <w:rPr>
          <w:color w:val="auto"/>
        </w:rPr>
      </w:pPr>
      <w:r w:rsidRPr="00CA5F3D">
        <w:rPr>
          <w:color w:val="auto"/>
        </w:rPr>
        <w:t>The time it takes for the radioisotope to lose one-half of its neutrons.</w:t>
      </w:r>
    </w:p>
    <w:p w:rsidR="007E1315" w:rsidRPr="00057EE1" w:rsidRDefault="007E1315" w:rsidP="00E61997">
      <w:pPr>
        <w:pStyle w:val="NormalText"/>
        <w:numPr>
          <w:ilvl w:val="1"/>
          <w:numId w:val="6"/>
        </w:numPr>
        <w:rPr>
          <w:color w:val="FF0000"/>
        </w:rPr>
      </w:pPr>
      <w:r w:rsidRPr="00057EE1">
        <w:rPr>
          <w:color w:val="FF0000"/>
        </w:rPr>
        <w:t>The time it takes for one-half of the sample to decay to a new isotope.</w:t>
      </w:r>
    </w:p>
    <w:p w:rsidR="007E1315" w:rsidRPr="00CA5F3D" w:rsidRDefault="007E1315" w:rsidP="007E1315">
      <w:pPr>
        <w:pStyle w:val="NormalText"/>
        <w:ind w:left="1440"/>
        <w:rPr>
          <w:color w:val="auto"/>
        </w:rPr>
      </w:pPr>
    </w:p>
    <w:p w:rsidR="007E1315" w:rsidRPr="00CA5F3D" w:rsidRDefault="007E1315" w:rsidP="00E619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Which pair represents isotopes?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CA5F3D" w:rsidTr="00437FBC">
        <w:tc>
          <w:tcPr>
            <w:tcW w:w="3236" w:type="dxa"/>
          </w:tcPr>
          <w:p w:rsidR="00437FBC" w:rsidRPr="00CA5F3D" w:rsidRDefault="00067C85" w:rsidP="00E61997">
            <w:pPr>
              <w:pStyle w:val="BodyText"/>
              <w:numPr>
                <w:ilvl w:val="0"/>
                <w:numId w:val="23"/>
              </w:numPr>
              <w:jc w:val="left"/>
              <w:rPr>
                <w:szCs w:val="20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/>
                      <w:szCs w:val="20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  <w:szCs w:val="20"/>
                    </w:rPr>
                    <m:t>54</m:t>
                  </m:r>
                </m:sup>
                <m:e>
                  <m:r>
                    <w:rPr>
                      <w:rFonts w:ascii="Cambria Math" w:hAnsi="Cambria Math"/>
                      <w:szCs w:val="20"/>
                    </w:rPr>
                    <m:t>Cr</m:t>
                  </m:r>
                </m:e>
              </m:sPre>
              <m:r>
                <w:rPr>
                  <w:rFonts w:ascii="Cambria Math" w:hAnsi="Cambria Math"/>
                  <w:szCs w:val="20"/>
                </w:rPr>
                <m:t xml:space="preserve"> and </m:t>
              </m:r>
              <m:sPre>
                <m:sPre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/>
                      <w:szCs w:val="20"/>
                    </w:rPr>
                    <m:t>26</m:t>
                  </m:r>
                </m:sub>
                <m:sup>
                  <m:r>
                    <w:rPr>
                      <w:rFonts w:ascii="Cambria Math" w:hAnsi="Cambria Math"/>
                      <w:szCs w:val="20"/>
                    </w:rPr>
                    <m:t>54</m:t>
                  </m:r>
                </m:sup>
                <m:e>
                  <m:r>
                    <w:rPr>
                      <w:rFonts w:ascii="Cambria Math" w:hAnsi="Cambria Math"/>
                      <w:szCs w:val="20"/>
                    </w:rPr>
                    <m:t>Fe</m:t>
                  </m:r>
                </m:e>
              </m:sPre>
            </m:oMath>
          </w:p>
        </w:tc>
        <w:tc>
          <w:tcPr>
            <w:tcW w:w="3237" w:type="dxa"/>
          </w:tcPr>
          <w:p w:rsidR="00437FBC" w:rsidRPr="00CA5F3D" w:rsidRDefault="00067C85" w:rsidP="00E6199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19</m:t>
                  </m:r>
                </m:sub>
                <m:sup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39</m:t>
                  </m:r>
                </m:sup>
                <m:e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K</m:t>
                  </m:r>
                </m:e>
              </m:sPr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 xml:space="preserve"> and </m:t>
              </m:r>
              <m:sPre>
                <m:sPrePr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19</m:t>
                  </m:r>
                </m:sub>
                <m:sup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41</m:t>
                  </m:r>
                </m:sup>
                <m:e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K</m:t>
                  </m:r>
                </m:e>
              </m:sPre>
            </m:oMath>
          </w:p>
        </w:tc>
        <w:tc>
          <w:tcPr>
            <w:tcW w:w="3237" w:type="dxa"/>
          </w:tcPr>
          <w:p w:rsidR="00437FBC" w:rsidRPr="00CA5F3D" w:rsidRDefault="00067C85" w:rsidP="00E61997">
            <w:pPr>
              <w:pStyle w:val="BodyText"/>
              <w:numPr>
                <w:ilvl w:val="0"/>
                <w:numId w:val="23"/>
              </w:numPr>
              <w:jc w:val="left"/>
              <w:rPr>
                <w:szCs w:val="20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/>
                      <w:szCs w:val="20"/>
                    </w:rPr>
                    <m:t>48</m:t>
                  </m:r>
                </m:sub>
                <m:sup>
                  <m:r>
                    <w:rPr>
                      <w:rFonts w:ascii="Cambria Math" w:hAnsi="Cambria Math"/>
                      <w:szCs w:val="20"/>
                    </w:rPr>
                    <m:t>116</m:t>
                  </m:r>
                </m:sup>
                <m:e>
                  <m:r>
                    <w:rPr>
                      <w:rFonts w:ascii="Cambria Math" w:hAnsi="Cambria Math"/>
                      <w:szCs w:val="20"/>
                    </w:rPr>
                    <m:t>Cd</m:t>
                  </m:r>
                </m:e>
              </m:sPre>
              <m:r>
                <w:rPr>
                  <w:rFonts w:ascii="Cambria Math" w:hAnsi="Cambria Math"/>
                  <w:szCs w:val="20"/>
                </w:rPr>
                <m:t xml:space="preserve"> and </m:t>
              </m:r>
              <m:sPre>
                <m:sPre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/>
                      <w:szCs w:val="20"/>
                    </w:rPr>
                    <m:t>50</m:t>
                  </m:r>
                </m:sub>
                <m:sup>
                  <m:r>
                    <w:rPr>
                      <w:rFonts w:ascii="Cambria Math" w:hAnsi="Cambria Math"/>
                      <w:szCs w:val="20"/>
                    </w:rPr>
                    <m:t>116</m:t>
                  </m:r>
                </m:sup>
                <m:e>
                  <m:r>
                    <w:rPr>
                      <w:rFonts w:ascii="Cambria Math" w:hAnsi="Cambria Math"/>
                      <w:szCs w:val="20"/>
                    </w:rPr>
                    <m:t>Sn</m:t>
                  </m:r>
                </m:e>
              </m:sPre>
            </m:oMath>
            <w:r w:rsidR="00437FBC" w:rsidRPr="00CA5F3D">
              <w:rPr>
                <w:szCs w:val="20"/>
              </w:rPr>
              <w:t xml:space="preserve">  </w:t>
            </w:r>
          </w:p>
        </w:tc>
      </w:tr>
      <w:tr w:rsidR="00437FBC" w:rsidRPr="00CA5F3D" w:rsidTr="00437FBC">
        <w:trPr>
          <w:trHeight w:val="323"/>
        </w:trPr>
        <w:tc>
          <w:tcPr>
            <w:tcW w:w="3236" w:type="dxa"/>
          </w:tcPr>
          <w:p w:rsidR="00437FBC" w:rsidRPr="00CA5F3D" w:rsidRDefault="00067C85" w:rsidP="00E61997">
            <w:pPr>
              <w:pStyle w:val="BodyText"/>
              <w:numPr>
                <w:ilvl w:val="0"/>
                <w:numId w:val="23"/>
              </w:numPr>
              <w:jc w:val="left"/>
              <w:rPr>
                <w:szCs w:val="20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/>
                      <w:szCs w:val="20"/>
                    </w:rPr>
                    <m:t>93</m:t>
                  </m:r>
                </m:sub>
                <m:sup>
                  <m:r>
                    <w:rPr>
                      <w:rFonts w:ascii="Cambria Math" w:hAnsi="Cambria Math"/>
                      <w:szCs w:val="20"/>
                    </w:rPr>
                    <m:t>239</m:t>
                  </m:r>
                </m:sup>
                <m:e>
                  <m:r>
                    <w:rPr>
                      <w:rFonts w:ascii="Cambria Math" w:hAnsi="Cambria Math"/>
                      <w:szCs w:val="20"/>
                    </w:rPr>
                    <m:t>Np</m:t>
                  </m:r>
                </m:e>
              </m:sPre>
              <m:r>
                <w:rPr>
                  <w:rFonts w:ascii="Cambria Math" w:hAnsi="Cambria Math"/>
                  <w:szCs w:val="20"/>
                </w:rPr>
                <m:t xml:space="preserve"> and </m:t>
              </m:r>
              <m:sPre>
                <m:sPre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/>
                      <w:szCs w:val="20"/>
                    </w:rPr>
                    <m:t>94</m:t>
                  </m:r>
                </m:sub>
                <m:sup>
                  <m:r>
                    <w:rPr>
                      <w:rFonts w:ascii="Cambria Math" w:hAnsi="Cambria Math"/>
                      <w:szCs w:val="20"/>
                    </w:rPr>
                    <m:t>239</m:t>
                  </m:r>
                </m:sup>
                <m:e>
                  <m:r>
                    <w:rPr>
                      <w:rFonts w:ascii="Cambria Math" w:hAnsi="Cambria Math"/>
                      <w:szCs w:val="20"/>
                    </w:rPr>
                    <m:t>Pu</m:t>
                  </m:r>
                </m:e>
              </m:sPre>
            </m:oMath>
          </w:p>
        </w:tc>
        <w:tc>
          <w:tcPr>
            <w:tcW w:w="6474" w:type="dxa"/>
            <w:gridSpan w:val="2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n-propyl and isopropyl alcohol</w:t>
            </w:r>
          </w:p>
        </w:tc>
      </w:tr>
    </w:tbl>
    <w:p w:rsidR="007E1315" w:rsidRPr="00CA5F3D" w:rsidRDefault="007E1315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lastRenderedPageBreak/>
        <w:t xml:space="preserve">Which of the following is the correct electron configuration for </w:t>
      </w:r>
      <w:r w:rsidRPr="00CA5F3D">
        <w:rPr>
          <w:rFonts w:ascii="Times New Roman" w:hAnsi="Times New Roman" w:cs="Times New Roman"/>
          <w:sz w:val="20"/>
          <w:szCs w:val="20"/>
          <w:u w:val="single"/>
        </w:rPr>
        <w:t>silver</w:t>
      </w:r>
      <w:r w:rsidRPr="00CA5F3D">
        <w:rPr>
          <w:rFonts w:ascii="Times New Roman" w:hAnsi="Times New Roman" w:cs="Times New Roman"/>
          <w:sz w:val="20"/>
          <w:szCs w:val="20"/>
        </w:rPr>
        <w:t xml:space="preserve"> (Ag)?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1s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 xml:space="preserve">  2s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 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2p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6  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3s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 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3p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6  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4s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 xml:space="preserve"> 4p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[Kr] 4s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 xml:space="preserve"> 4p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5   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] 5s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 xml:space="preserve"> 4d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</w:tr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E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[Kr] 5s</w:t>
            </w:r>
            <w:r w:rsidRPr="00057EE1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057E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4d</w:t>
            </w:r>
            <w:r w:rsidRPr="00057EE1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none of these is correct</w:t>
            </w:r>
          </w:p>
        </w:tc>
        <w:tc>
          <w:tcPr>
            <w:tcW w:w="3237" w:type="dxa"/>
          </w:tcPr>
          <w:p w:rsidR="00437FBC" w:rsidRPr="00CA5F3D" w:rsidRDefault="00437FBC" w:rsidP="000F277A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BA665E" w:rsidRPr="00CA5F3D" w:rsidRDefault="00BA665E" w:rsidP="00437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3366" w:rsidRPr="00CA5F3D" w:rsidRDefault="006B3366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Which of the following species is isoelectronic with the sulfide ion, S</w:t>
      </w:r>
      <w:r w:rsidRPr="00CA5F3D">
        <w:rPr>
          <w:rFonts w:ascii="Times New Roman" w:hAnsi="Times New Roman" w:cs="Times New Roman"/>
          <w:sz w:val="20"/>
          <w:szCs w:val="20"/>
          <w:vertAlign w:val="superscript"/>
        </w:rPr>
        <w:t>2-</w:t>
      </w:r>
      <w:r w:rsidRPr="00CA5F3D">
        <w:rPr>
          <w:rFonts w:ascii="Times New Roman" w:hAnsi="Times New Roman" w:cs="Times New Roman"/>
          <w:sz w:val="20"/>
          <w:szCs w:val="20"/>
        </w:rPr>
        <w:t>?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E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3237" w:type="dxa"/>
          </w:tcPr>
          <w:p w:rsidR="00437FBC" w:rsidRPr="00CA5F3D" w:rsidRDefault="00437FBC" w:rsidP="00E61997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all of the above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numPr>
                <w:ilvl w:val="0"/>
                <w:numId w:val="25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eastAsiaTheme="minorEastAsia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437FBC" w:rsidRPr="00CA5F3D" w:rsidRDefault="00437FBC" w:rsidP="000F277A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6B3366" w:rsidRPr="00CA5F3D" w:rsidRDefault="006B3366" w:rsidP="00437F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3366" w:rsidRPr="00CA5F3D" w:rsidRDefault="006B3366" w:rsidP="00E619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The number of molecules present in 25.0 grams of benzene, C</w:t>
      </w:r>
      <w:r w:rsidRPr="00CA5F3D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CA5F3D">
        <w:rPr>
          <w:rFonts w:ascii="Times New Roman" w:hAnsi="Times New Roman" w:cs="Times New Roman"/>
          <w:sz w:val="20"/>
          <w:szCs w:val="20"/>
        </w:rPr>
        <w:t>H</w:t>
      </w:r>
      <w:r w:rsidRPr="00CA5F3D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CA5F3D">
        <w:rPr>
          <w:rFonts w:ascii="Times New Roman" w:hAnsi="Times New Roman" w:cs="Times New Roman"/>
          <w:sz w:val="20"/>
          <w:szCs w:val="20"/>
        </w:rPr>
        <w:t>, is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0.320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3.20 x 10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1.93 x 10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-23</w:t>
            </w:r>
          </w:p>
        </w:tc>
      </w:tr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3.24 x 10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-21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E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1.93 x 10</w:t>
            </w:r>
            <w:r w:rsidRPr="00057EE1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3237" w:type="dxa"/>
          </w:tcPr>
          <w:p w:rsidR="00437FBC" w:rsidRPr="00CA5F3D" w:rsidRDefault="00437FBC" w:rsidP="00437FBC">
            <w:pPr>
              <w:ind w:left="36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BA665E" w:rsidRPr="00CA5F3D" w:rsidRDefault="00BA665E" w:rsidP="00437F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3366" w:rsidRPr="00CA5F3D" w:rsidRDefault="006B3366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What is the name for SO</w:t>
      </w:r>
      <w:r w:rsidRPr="00CA5F3D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CA5F3D">
        <w:rPr>
          <w:rFonts w:ascii="Times New Roman" w:hAnsi="Times New Roman" w:cs="Times New Roman"/>
          <w:sz w:val="20"/>
          <w:szCs w:val="20"/>
        </w:rPr>
        <w:t>?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E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sulfur trioxide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monosulfur</w:t>
            </w:r>
            <w:proofErr w:type="spellEnd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 xml:space="preserve"> trioxide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sulfur oxide</w:t>
            </w:r>
          </w:p>
        </w:tc>
      </w:tr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disulfur</w:t>
            </w:r>
            <w:proofErr w:type="spellEnd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 xml:space="preserve"> trioxide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sulfur (II) oxide</w:t>
            </w:r>
          </w:p>
        </w:tc>
        <w:tc>
          <w:tcPr>
            <w:tcW w:w="3237" w:type="dxa"/>
          </w:tcPr>
          <w:p w:rsidR="00437FBC" w:rsidRPr="00CA5F3D" w:rsidRDefault="00437FBC" w:rsidP="00437FBC">
            <w:pPr>
              <w:ind w:left="36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437FBC" w:rsidRPr="00CA5F3D" w:rsidRDefault="00437FBC" w:rsidP="00437FBC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437FBC" w:rsidRPr="00CA5F3D" w:rsidRDefault="006B3366" w:rsidP="00E619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What is the formula for iron (III) phosphate?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FePO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7E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FePO</w:t>
            </w:r>
            <w:r w:rsidRPr="00057EE1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</w:rPr>
              <w:t>4</w:t>
            </w:r>
          </w:p>
        </w:tc>
      </w:tr>
      <w:tr w:rsidR="00437FBC" w:rsidRPr="00CA5F3D" w:rsidTr="00437FBC">
        <w:tc>
          <w:tcPr>
            <w:tcW w:w="3236" w:type="dxa"/>
          </w:tcPr>
          <w:p w:rsidR="00437FBC" w:rsidRPr="00CA5F3D" w:rsidRDefault="00437FBC" w:rsidP="00E619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(PO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237" w:type="dxa"/>
          </w:tcPr>
          <w:p w:rsidR="00437FBC" w:rsidRPr="00CA5F3D" w:rsidRDefault="00437FBC" w:rsidP="00E619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437FBC" w:rsidRPr="00CA5F3D" w:rsidRDefault="00437FBC" w:rsidP="00437FBC">
            <w:pPr>
              <w:ind w:left="36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6B3366" w:rsidRPr="00CA5F3D" w:rsidRDefault="006B3366" w:rsidP="006B3366">
      <w:p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6B3366" w:rsidRPr="00CA5F3D" w:rsidRDefault="006B3366" w:rsidP="00E619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 xml:space="preserve">The electron dot symbol for the element tellurium, </w:t>
      </w:r>
      <w:proofErr w:type="spellStart"/>
      <w:r w:rsidRPr="00CA5F3D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CA5F3D">
        <w:rPr>
          <w:rFonts w:ascii="Times New Roman" w:hAnsi="Times New Roman" w:cs="Times New Roman"/>
          <w:sz w:val="20"/>
          <w:szCs w:val="20"/>
        </w:rPr>
        <w:t>, shows how many electrons?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1890"/>
        <w:gridCol w:w="1710"/>
        <w:gridCol w:w="1800"/>
        <w:gridCol w:w="2788"/>
        <w:gridCol w:w="1532"/>
      </w:tblGrid>
      <w:tr w:rsidR="00437FBC" w:rsidRPr="00CA5F3D" w:rsidTr="00940B63">
        <w:tc>
          <w:tcPr>
            <w:tcW w:w="1890" w:type="dxa"/>
          </w:tcPr>
          <w:p w:rsidR="00437FBC" w:rsidRPr="00CA5F3D" w:rsidRDefault="00940B63" w:rsidP="00E619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437FBC" w:rsidRPr="00CA5F3D" w:rsidRDefault="00437FBC" w:rsidP="00E619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437FBC" w:rsidRPr="00CA5F3D" w:rsidRDefault="00940B63" w:rsidP="00E619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E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788" w:type="dxa"/>
          </w:tcPr>
          <w:p w:rsidR="00437FBC" w:rsidRPr="00CA5F3D" w:rsidRDefault="00940B63" w:rsidP="00E619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2" w:type="dxa"/>
          </w:tcPr>
          <w:p w:rsidR="00437FBC" w:rsidRPr="00CA5F3D" w:rsidRDefault="00940B63" w:rsidP="00E6199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40B63" w:rsidRPr="00CA5F3D" w:rsidRDefault="00940B63" w:rsidP="00940B63">
      <w:pPr>
        <w:pStyle w:val="BodyText"/>
        <w:jc w:val="left"/>
        <w:rPr>
          <w:szCs w:val="20"/>
        </w:rPr>
      </w:pPr>
    </w:p>
    <w:p w:rsidR="006B3366" w:rsidRPr="00CA5F3D" w:rsidRDefault="006B3366" w:rsidP="00E61997">
      <w:pPr>
        <w:pStyle w:val="BodyText"/>
        <w:numPr>
          <w:ilvl w:val="0"/>
          <w:numId w:val="4"/>
        </w:numPr>
        <w:jc w:val="left"/>
        <w:rPr>
          <w:szCs w:val="20"/>
        </w:rPr>
      </w:pPr>
      <w:r w:rsidRPr="00CA5F3D">
        <w:rPr>
          <w:szCs w:val="20"/>
        </w:rPr>
        <w:t>Draw the Lewis structure for the hydrogen cyanide, HCN, then state the type of bonds in one molecule.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940B63" w:rsidRPr="00CA5F3D" w:rsidTr="009C052A">
        <w:tc>
          <w:tcPr>
            <w:tcW w:w="3236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8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4 single bonds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8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2 double bonds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8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1 single and 1 double bond</w:t>
            </w:r>
          </w:p>
        </w:tc>
      </w:tr>
      <w:tr w:rsidR="00940B63" w:rsidRPr="00CA5F3D" w:rsidTr="009C052A">
        <w:tc>
          <w:tcPr>
            <w:tcW w:w="3236" w:type="dxa"/>
          </w:tcPr>
          <w:p w:rsidR="00940B63" w:rsidRPr="000C2488" w:rsidRDefault="00940B63" w:rsidP="00E61997">
            <w:pPr>
              <w:pStyle w:val="BodyText"/>
              <w:numPr>
                <w:ilvl w:val="0"/>
                <w:numId w:val="8"/>
              </w:numPr>
              <w:jc w:val="left"/>
              <w:rPr>
                <w:color w:val="FF0000"/>
                <w:szCs w:val="20"/>
              </w:rPr>
            </w:pPr>
            <w:r w:rsidRPr="000C2488">
              <w:rPr>
                <w:color w:val="FF0000"/>
                <w:szCs w:val="20"/>
              </w:rPr>
              <w:t>1 single and 1 triple bond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3366" w:rsidRPr="00CA5F3D" w:rsidRDefault="006B3366" w:rsidP="006B3366">
      <w:pPr>
        <w:pStyle w:val="BodyText"/>
        <w:ind w:left="1800"/>
        <w:jc w:val="left"/>
        <w:rPr>
          <w:szCs w:val="20"/>
        </w:rPr>
      </w:pPr>
    </w:p>
    <w:p w:rsidR="00527772" w:rsidRPr="00CA5F3D" w:rsidRDefault="00527772" w:rsidP="00E61997">
      <w:pPr>
        <w:pStyle w:val="BodyText"/>
        <w:numPr>
          <w:ilvl w:val="0"/>
          <w:numId w:val="4"/>
        </w:numPr>
        <w:jc w:val="left"/>
        <w:rPr>
          <w:szCs w:val="20"/>
        </w:rPr>
      </w:pPr>
      <w:r w:rsidRPr="00CA5F3D">
        <w:rPr>
          <w:szCs w:val="20"/>
        </w:rPr>
        <w:t>Which of the following is not true of the molecule CHF</w:t>
      </w:r>
      <w:r w:rsidRPr="00CA5F3D">
        <w:rPr>
          <w:szCs w:val="20"/>
          <w:vertAlign w:val="subscript"/>
        </w:rPr>
        <w:t>3</w:t>
      </w:r>
      <w:r w:rsidRPr="00CA5F3D">
        <w:rPr>
          <w:szCs w:val="20"/>
        </w:rPr>
        <w:t>?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940B63" w:rsidRPr="00CA5F3D" w:rsidTr="009C052A">
        <w:tc>
          <w:tcPr>
            <w:tcW w:w="3236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29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trigonal pyramidal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29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bond angle 107°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29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nonpolar molecule</w:t>
            </w:r>
          </w:p>
        </w:tc>
      </w:tr>
      <w:tr w:rsidR="00940B63" w:rsidRPr="00CA5F3D" w:rsidTr="009C052A">
        <w:tc>
          <w:tcPr>
            <w:tcW w:w="3236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29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all of the above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7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940B63" w:rsidRPr="00CA5F3D" w:rsidRDefault="00940B63" w:rsidP="00940B6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772" w:rsidRPr="00CA5F3D" w:rsidRDefault="00527772" w:rsidP="00940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7772" w:rsidRPr="00CA5F3D" w:rsidRDefault="00527772" w:rsidP="00E6199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Which statement is a true description of the three molecules shown below?</w:t>
      </w:r>
    </w:p>
    <w:p w:rsidR="00527772" w:rsidRPr="00CA5F3D" w:rsidRDefault="00527772" w:rsidP="006E0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All three have bond angles close to 90°</w:t>
      </w:r>
    </w:p>
    <w:p w:rsidR="00527772" w:rsidRPr="00CA5F3D" w:rsidRDefault="00527772" w:rsidP="006E0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All three have trigonal planar geometry and bond angles close to 109.5°</w:t>
      </w:r>
    </w:p>
    <w:p w:rsidR="00527772" w:rsidRPr="000F277A" w:rsidRDefault="00527772" w:rsidP="006E0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0F277A">
        <w:rPr>
          <w:rFonts w:ascii="Times New Roman" w:hAnsi="Times New Roman" w:cs="Times New Roman"/>
          <w:color w:val="FF0000"/>
          <w:sz w:val="20"/>
          <w:szCs w:val="20"/>
        </w:rPr>
        <w:t>All three have tetrahedral electron geometry and bond angles close to 109.5°</w:t>
      </w:r>
    </w:p>
    <w:p w:rsidR="00527772" w:rsidRPr="00CA5F3D" w:rsidRDefault="00527772" w:rsidP="006E0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All three have tetrahedral electron geometry and bond angles close to 120°</w:t>
      </w:r>
    </w:p>
    <w:p w:rsidR="00527772" w:rsidRPr="00CA5F3D" w:rsidRDefault="00527772" w:rsidP="006E04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The number of groups is different for each molecule and all have different bond angles</w:t>
      </w:r>
    </w:p>
    <w:p w:rsidR="00527772" w:rsidRPr="00CA5F3D" w:rsidRDefault="00527772" w:rsidP="00527772">
      <w:pPr>
        <w:pStyle w:val="BodyText"/>
        <w:ind w:left="1440" w:hanging="1440"/>
        <w:jc w:val="left"/>
        <w:rPr>
          <w:szCs w:val="20"/>
        </w:rPr>
      </w:pPr>
      <w:r w:rsidRPr="00CA5F3D">
        <w:rPr>
          <w:color w:val="D9D9D9" w:themeColor="background1" w:themeShade="D9"/>
          <w:szCs w:val="20"/>
          <w:highlight w:val="lightGray"/>
        </w:rPr>
        <w:object w:dxaOrig="6226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pt;height:49.4pt" o:ole="">
            <v:imagedata r:id="rId6" o:title=""/>
          </v:shape>
          <o:OLEObject Type="Embed" ProgID="ChemDraw.Document.6.0" ShapeID="_x0000_i1025" DrawAspect="Content" ObjectID="_1557496295" r:id="rId7"/>
        </w:object>
      </w:r>
    </w:p>
    <w:p w:rsidR="00527772" w:rsidRPr="00CA5F3D" w:rsidRDefault="00527772" w:rsidP="006B3366">
      <w:pPr>
        <w:pStyle w:val="BodyText"/>
        <w:ind w:left="1440" w:hanging="1440"/>
        <w:jc w:val="left"/>
        <w:rPr>
          <w:szCs w:val="20"/>
        </w:rPr>
      </w:pPr>
    </w:p>
    <w:p w:rsidR="00527772" w:rsidRPr="00CA5F3D" w:rsidRDefault="00527772" w:rsidP="00E61997">
      <w:pPr>
        <w:pStyle w:val="BodyText"/>
        <w:numPr>
          <w:ilvl w:val="0"/>
          <w:numId w:val="4"/>
        </w:numPr>
        <w:jc w:val="left"/>
        <w:rPr>
          <w:szCs w:val="20"/>
        </w:rPr>
      </w:pPr>
      <w:r w:rsidRPr="00CA5F3D">
        <w:rPr>
          <w:szCs w:val="20"/>
        </w:rPr>
        <w:t>What is the net ionic equation for:</w:t>
      </w:r>
    </w:p>
    <w:p w:rsidR="00527772" w:rsidRPr="00CA5F3D" w:rsidRDefault="00527772" w:rsidP="00527772">
      <w:pPr>
        <w:pStyle w:val="BodyText"/>
        <w:jc w:val="left"/>
        <w:rPr>
          <w:szCs w:val="20"/>
          <w:vertAlign w:val="subscript"/>
        </w:rPr>
      </w:pPr>
      <w:r w:rsidRPr="00CA5F3D">
        <w:rPr>
          <w:szCs w:val="20"/>
        </w:rPr>
        <w:t xml:space="preserve">        HClO</w:t>
      </w:r>
      <w:r w:rsidRPr="00CA5F3D">
        <w:rPr>
          <w:szCs w:val="20"/>
          <w:vertAlign w:val="subscript"/>
        </w:rPr>
        <w:t>4 (</w:t>
      </w:r>
      <w:proofErr w:type="spellStart"/>
      <w:r w:rsidRPr="00CA5F3D">
        <w:rPr>
          <w:szCs w:val="20"/>
          <w:vertAlign w:val="subscript"/>
        </w:rPr>
        <w:t>aq</w:t>
      </w:r>
      <w:proofErr w:type="spellEnd"/>
      <w:r w:rsidRPr="00CA5F3D">
        <w:rPr>
          <w:szCs w:val="20"/>
          <w:vertAlign w:val="subscript"/>
        </w:rPr>
        <w:t>)</w:t>
      </w:r>
      <w:r w:rsidRPr="00CA5F3D">
        <w:rPr>
          <w:szCs w:val="20"/>
        </w:rPr>
        <w:t xml:space="preserve"> + </w:t>
      </w:r>
      <w:proofErr w:type="spellStart"/>
      <w:r w:rsidRPr="00CA5F3D">
        <w:rPr>
          <w:szCs w:val="20"/>
        </w:rPr>
        <w:t>NaOH</w:t>
      </w:r>
      <w:proofErr w:type="spellEnd"/>
      <w:r w:rsidRPr="00CA5F3D">
        <w:rPr>
          <w:szCs w:val="20"/>
          <w:vertAlign w:val="subscript"/>
        </w:rPr>
        <w:t xml:space="preserve"> (</w:t>
      </w:r>
      <w:proofErr w:type="spellStart"/>
      <w:r w:rsidRPr="00CA5F3D">
        <w:rPr>
          <w:szCs w:val="20"/>
          <w:vertAlign w:val="subscript"/>
        </w:rPr>
        <w:t>aq</w:t>
      </w:r>
      <w:proofErr w:type="spellEnd"/>
      <w:r w:rsidRPr="00CA5F3D">
        <w:rPr>
          <w:szCs w:val="20"/>
          <w:vertAlign w:val="subscript"/>
        </w:rPr>
        <w:t>)</w:t>
      </w:r>
      <w:r w:rsidRPr="00CA5F3D">
        <w:rPr>
          <w:szCs w:val="20"/>
        </w:rPr>
        <w:t xml:space="preserve"> </w:t>
      </w:r>
      <w:r w:rsidRPr="00CA5F3D">
        <w:rPr>
          <w:szCs w:val="20"/>
        </w:rPr>
        <w:sym w:font="Wingdings" w:char="F0E0"/>
      </w:r>
      <w:r w:rsidRPr="00CA5F3D">
        <w:rPr>
          <w:szCs w:val="20"/>
        </w:rPr>
        <w:t xml:space="preserve"> NaClO</w:t>
      </w:r>
      <w:r w:rsidRPr="00CA5F3D">
        <w:rPr>
          <w:szCs w:val="20"/>
          <w:vertAlign w:val="subscript"/>
        </w:rPr>
        <w:t>4 (</w:t>
      </w:r>
      <w:proofErr w:type="spellStart"/>
      <w:r w:rsidRPr="00CA5F3D">
        <w:rPr>
          <w:szCs w:val="20"/>
          <w:vertAlign w:val="subscript"/>
        </w:rPr>
        <w:t>aq</w:t>
      </w:r>
      <w:proofErr w:type="spellEnd"/>
      <w:r w:rsidRPr="00CA5F3D">
        <w:rPr>
          <w:szCs w:val="20"/>
          <w:vertAlign w:val="subscript"/>
        </w:rPr>
        <w:t>)</w:t>
      </w:r>
      <w:r w:rsidRPr="00CA5F3D">
        <w:rPr>
          <w:szCs w:val="20"/>
        </w:rPr>
        <w:t xml:space="preserve"> + H</w:t>
      </w:r>
      <w:r w:rsidRPr="00CA5F3D">
        <w:rPr>
          <w:szCs w:val="20"/>
          <w:vertAlign w:val="subscript"/>
        </w:rPr>
        <w:t>2</w:t>
      </w:r>
      <w:r w:rsidRPr="00CA5F3D">
        <w:rPr>
          <w:szCs w:val="20"/>
        </w:rPr>
        <w:t>O</w:t>
      </w:r>
      <w:r w:rsidRPr="00CA5F3D">
        <w:rPr>
          <w:szCs w:val="20"/>
          <w:vertAlign w:val="subscript"/>
        </w:rPr>
        <w:t xml:space="preserve"> (l)</w:t>
      </w:r>
    </w:p>
    <w:p w:rsidR="00940B63" w:rsidRPr="00CA5F3D" w:rsidRDefault="00940B63" w:rsidP="00527772">
      <w:pPr>
        <w:pStyle w:val="BodyText"/>
        <w:jc w:val="left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940B63" w:rsidRPr="00CA5F3D" w:rsidTr="00940B63">
        <w:tc>
          <w:tcPr>
            <w:tcW w:w="3236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10"/>
              </w:numPr>
              <w:jc w:val="left"/>
              <w:rPr>
                <w:szCs w:val="20"/>
              </w:rPr>
            </w:pPr>
            <w:r w:rsidRPr="000F277A">
              <w:rPr>
                <w:color w:val="FF0000"/>
                <w:szCs w:val="20"/>
              </w:rPr>
              <w:t>H</w:t>
            </w:r>
            <w:r w:rsidRPr="000F277A">
              <w:rPr>
                <w:color w:val="FF0000"/>
                <w:szCs w:val="20"/>
                <w:vertAlign w:val="superscript"/>
              </w:rPr>
              <w:t>+</w:t>
            </w:r>
            <w:r w:rsidRPr="000F277A">
              <w:rPr>
                <w:color w:val="FF0000"/>
                <w:szCs w:val="20"/>
                <w:vertAlign w:val="subscript"/>
              </w:rPr>
              <w:t>(</w:t>
            </w:r>
            <w:proofErr w:type="spellStart"/>
            <w:r w:rsidRPr="000F277A">
              <w:rPr>
                <w:color w:val="FF0000"/>
                <w:szCs w:val="20"/>
                <w:vertAlign w:val="subscript"/>
              </w:rPr>
              <w:t>aq</w:t>
            </w:r>
            <w:proofErr w:type="spellEnd"/>
            <w:r w:rsidRPr="000F277A">
              <w:rPr>
                <w:color w:val="FF0000"/>
                <w:szCs w:val="20"/>
                <w:vertAlign w:val="subscript"/>
              </w:rPr>
              <w:t>)</w:t>
            </w:r>
            <w:r w:rsidRPr="000F277A">
              <w:rPr>
                <w:color w:val="FF0000"/>
                <w:szCs w:val="20"/>
              </w:rPr>
              <w:t xml:space="preserve"> + OH</w:t>
            </w:r>
            <w:r w:rsidRPr="000F277A">
              <w:rPr>
                <w:color w:val="FF0000"/>
                <w:szCs w:val="20"/>
                <w:vertAlign w:val="superscript"/>
              </w:rPr>
              <w:t>-</w:t>
            </w:r>
            <w:r w:rsidRPr="000F277A">
              <w:rPr>
                <w:color w:val="FF0000"/>
                <w:szCs w:val="20"/>
                <w:vertAlign w:val="subscript"/>
              </w:rPr>
              <w:t>(</w:t>
            </w:r>
            <w:proofErr w:type="spellStart"/>
            <w:r w:rsidRPr="000F277A">
              <w:rPr>
                <w:color w:val="FF0000"/>
                <w:szCs w:val="20"/>
                <w:vertAlign w:val="subscript"/>
              </w:rPr>
              <w:t>aq</w:t>
            </w:r>
            <w:proofErr w:type="spellEnd"/>
            <w:r w:rsidRPr="000F277A">
              <w:rPr>
                <w:color w:val="FF0000"/>
                <w:szCs w:val="20"/>
                <w:vertAlign w:val="subscript"/>
              </w:rPr>
              <w:t>)</w:t>
            </w:r>
            <w:r w:rsidRPr="000F277A">
              <w:rPr>
                <w:color w:val="FF0000"/>
                <w:szCs w:val="20"/>
              </w:rPr>
              <w:t xml:space="preserve"> </w:t>
            </w:r>
            <w:r w:rsidRPr="000F277A">
              <w:rPr>
                <w:color w:val="FF0000"/>
                <w:szCs w:val="20"/>
              </w:rPr>
              <w:sym w:font="Wingdings" w:char="F0E0"/>
            </w:r>
            <w:r w:rsidRPr="000F277A">
              <w:rPr>
                <w:color w:val="FF0000"/>
                <w:szCs w:val="20"/>
              </w:rPr>
              <w:t xml:space="preserve"> H</w:t>
            </w:r>
            <w:r w:rsidRPr="000F277A">
              <w:rPr>
                <w:color w:val="FF0000"/>
                <w:szCs w:val="20"/>
                <w:vertAlign w:val="subscript"/>
              </w:rPr>
              <w:t>2</w:t>
            </w:r>
            <w:r w:rsidRPr="000F277A">
              <w:rPr>
                <w:color w:val="FF0000"/>
                <w:szCs w:val="20"/>
              </w:rPr>
              <w:t>O</w:t>
            </w:r>
            <w:r w:rsidRPr="000F277A">
              <w:rPr>
                <w:color w:val="FF0000"/>
                <w:szCs w:val="20"/>
                <w:vertAlign w:val="subscript"/>
              </w:rPr>
              <w:t xml:space="preserve"> (l)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10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ClO</w:t>
            </w:r>
            <w:r w:rsidRPr="00CA5F3D">
              <w:rPr>
                <w:szCs w:val="20"/>
                <w:vertAlign w:val="subscript"/>
              </w:rPr>
              <w:t>4</w:t>
            </w:r>
            <w:r w:rsidRPr="00CA5F3D">
              <w:rPr>
                <w:szCs w:val="20"/>
                <w:vertAlign w:val="superscript"/>
              </w:rPr>
              <w:t>-</w:t>
            </w:r>
            <w:r w:rsidRPr="00CA5F3D">
              <w:rPr>
                <w:szCs w:val="20"/>
                <w:vertAlign w:val="subscript"/>
              </w:rPr>
              <w:t>(</w:t>
            </w:r>
            <w:proofErr w:type="spellStart"/>
            <w:r w:rsidRPr="00CA5F3D">
              <w:rPr>
                <w:szCs w:val="20"/>
                <w:vertAlign w:val="subscript"/>
              </w:rPr>
              <w:t>aq</w:t>
            </w:r>
            <w:proofErr w:type="spellEnd"/>
            <w:r w:rsidRPr="00CA5F3D">
              <w:rPr>
                <w:szCs w:val="20"/>
                <w:vertAlign w:val="subscript"/>
              </w:rPr>
              <w:t>)</w:t>
            </w:r>
            <w:r w:rsidRPr="00CA5F3D">
              <w:rPr>
                <w:szCs w:val="20"/>
              </w:rPr>
              <w:t xml:space="preserve"> + Na</w:t>
            </w:r>
            <w:r w:rsidRPr="00CA5F3D">
              <w:rPr>
                <w:szCs w:val="20"/>
                <w:vertAlign w:val="superscript"/>
              </w:rPr>
              <w:t>+</w:t>
            </w:r>
            <w:r w:rsidRPr="00CA5F3D">
              <w:rPr>
                <w:szCs w:val="20"/>
                <w:vertAlign w:val="subscript"/>
              </w:rPr>
              <w:t>(</w:t>
            </w:r>
            <w:proofErr w:type="spellStart"/>
            <w:r w:rsidRPr="00CA5F3D">
              <w:rPr>
                <w:szCs w:val="20"/>
                <w:vertAlign w:val="subscript"/>
              </w:rPr>
              <w:t>aq</w:t>
            </w:r>
            <w:proofErr w:type="spellEnd"/>
            <w:r w:rsidRPr="00CA5F3D">
              <w:rPr>
                <w:szCs w:val="20"/>
                <w:vertAlign w:val="subscript"/>
              </w:rPr>
              <w:t>)</w:t>
            </w:r>
            <w:r w:rsidRPr="00CA5F3D">
              <w:rPr>
                <w:szCs w:val="20"/>
              </w:rPr>
              <w:t xml:space="preserve"> </w:t>
            </w:r>
            <w:r w:rsidRPr="00CA5F3D">
              <w:rPr>
                <w:szCs w:val="20"/>
              </w:rPr>
              <w:sym w:font="Wingdings" w:char="F0E0"/>
            </w:r>
            <w:r w:rsidRPr="00CA5F3D">
              <w:rPr>
                <w:szCs w:val="20"/>
              </w:rPr>
              <w:t xml:space="preserve"> NaClO</w:t>
            </w:r>
            <w:r w:rsidRPr="00CA5F3D">
              <w:rPr>
                <w:szCs w:val="20"/>
                <w:vertAlign w:val="subscript"/>
              </w:rPr>
              <w:t>4 (</w:t>
            </w:r>
            <w:proofErr w:type="spellStart"/>
            <w:r w:rsidRPr="00CA5F3D">
              <w:rPr>
                <w:szCs w:val="20"/>
                <w:vertAlign w:val="subscript"/>
              </w:rPr>
              <w:t>aq</w:t>
            </w:r>
            <w:proofErr w:type="spellEnd"/>
            <w:r w:rsidRPr="00CA5F3D">
              <w:rPr>
                <w:szCs w:val="20"/>
                <w:vertAlign w:val="subscript"/>
              </w:rPr>
              <w:t>)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10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same as the original equation</w:t>
            </w:r>
          </w:p>
        </w:tc>
      </w:tr>
      <w:tr w:rsidR="00940B63" w:rsidRPr="00CA5F3D" w:rsidTr="00940B63">
        <w:tc>
          <w:tcPr>
            <w:tcW w:w="3236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10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all of the above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10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940B63" w:rsidRPr="00CA5F3D" w:rsidRDefault="00940B63" w:rsidP="00527772">
            <w:pPr>
              <w:pStyle w:val="BodyText"/>
              <w:jc w:val="left"/>
              <w:rPr>
                <w:szCs w:val="20"/>
              </w:rPr>
            </w:pPr>
          </w:p>
        </w:tc>
      </w:tr>
    </w:tbl>
    <w:p w:rsidR="00940B63" w:rsidRPr="00CA5F3D" w:rsidRDefault="00940B63" w:rsidP="00527772">
      <w:pPr>
        <w:pStyle w:val="BodyText"/>
        <w:jc w:val="left"/>
        <w:rPr>
          <w:szCs w:val="20"/>
        </w:rPr>
      </w:pPr>
    </w:p>
    <w:p w:rsidR="00940B63" w:rsidRPr="00CA5F3D" w:rsidRDefault="00527772" w:rsidP="00E619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 xml:space="preserve">When the equation </w:t>
      </w:r>
      <w:r w:rsidR="00940B63" w:rsidRPr="00CA5F3D">
        <w:rPr>
          <w:rFonts w:ascii="Times New Roman" w:hAnsi="Times New Roman" w:cs="Times New Roman"/>
          <w:sz w:val="20"/>
          <w:szCs w:val="20"/>
        </w:rPr>
        <w:t xml:space="preserve">below </w:t>
      </w:r>
      <w:r w:rsidRPr="00CA5F3D">
        <w:rPr>
          <w:rFonts w:ascii="Times New Roman" w:hAnsi="Times New Roman" w:cs="Times New Roman"/>
          <w:sz w:val="20"/>
          <w:szCs w:val="20"/>
        </w:rPr>
        <w:t xml:space="preserve">is balanced using integers, the coefficient of </w:t>
      </w:r>
      <w:r w:rsidR="000F277A">
        <w:rPr>
          <w:rFonts w:ascii="Times New Roman" w:hAnsi="Times New Roman" w:cs="Times New Roman"/>
          <w:sz w:val="20"/>
          <w:szCs w:val="20"/>
        </w:rPr>
        <w:t>O</w:t>
      </w:r>
      <w:r w:rsidRPr="00CA5F3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A5F3D">
        <w:rPr>
          <w:rFonts w:ascii="Times New Roman" w:hAnsi="Times New Roman" w:cs="Times New Roman"/>
          <w:sz w:val="20"/>
          <w:szCs w:val="20"/>
        </w:rPr>
        <w:t xml:space="preserve"> will be</w:t>
      </w:r>
      <w:r w:rsidR="00940B63" w:rsidRPr="00CA5F3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27772" w:rsidRPr="00CA5F3D" w:rsidRDefault="00940B63" w:rsidP="00940B63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NH</w:t>
      </w:r>
      <w:r w:rsidRPr="00CA5F3D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CA5F3D">
        <w:rPr>
          <w:rFonts w:ascii="Times New Roman" w:hAnsi="Times New Roman" w:cs="Times New Roman"/>
          <w:sz w:val="20"/>
          <w:szCs w:val="20"/>
        </w:rPr>
        <w:t xml:space="preserve">   +     O</w:t>
      </w:r>
      <w:r w:rsidRPr="00CA5F3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A5F3D">
        <w:rPr>
          <w:rFonts w:ascii="Times New Roman" w:hAnsi="Times New Roman" w:cs="Times New Roman"/>
          <w:sz w:val="20"/>
          <w:szCs w:val="20"/>
        </w:rPr>
        <w:t xml:space="preserve"> </w:t>
      </w:r>
      <w:r w:rsidRPr="00CA5F3D">
        <w:rPr>
          <w:sz w:val="20"/>
          <w:szCs w:val="20"/>
        </w:rPr>
        <w:sym w:font="Wingdings" w:char="F0E0"/>
      </w:r>
      <w:r w:rsidRPr="00CA5F3D">
        <w:rPr>
          <w:rFonts w:ascii="Times New Roman" w:hAnsi="Times New Roman" w:cs="Times New Roman"/>
          <w:sz w:val="20"/>
          <w:szCs w:val="20"/>
        </w:rPr>
        <w:t xml:space="preserve">   H</w:t>
      </w:r>
      <w:r w:rsidRPr="00CA5F3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A5F3D">
        <w:rPr>
          <w:rFonts w:ascii="Times New Roman" w:hAnsi="Times New Roman" w:cs="Times New Roman"/>
          <w:sz w:val="20"/>
          <w:szCs w:val="20"/>
        </w:rPr>
        <w:t>O   +      NO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1890"/>
        <w:gridCol w:w="1710"/>
        <w:gridCol w:w="1800"/>
        <w:gridCol w:w="1800"/>
        <w:gridCol w:w="2520"/>
      </w:tblGrid>
      <w:tr w:rsidR="00940B63" w:rsidRPr="00CA5F3D" w:rsidTr="000F277A">
        <w:trPr>
          <w:trHeight w:val="107"/>
        </w:trPr>
        <w:tc>
          <w:tcPr>
            <w:tcW w:w="1890" w:type="dxa"/>
          </w:tcPr>
          <w:p w:rsidR="00940B63" w:rsidRPr="00CA5F3D" w:rsidRDefault="00940B63" w:rsidP="00E619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940B63" w:rsidRPr="00CA5F3D" w:rsidRDefault="00940B63" w:rsidP="00E619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940B63" w:rsidRPr="00CA5F3D" w:rsidRDefault="00940B63" w:rsidP="00E619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940B63" w:rsidRPr="00CA5F3D" w:rsidRDefault="00940B63" w:rsidP="00E619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7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940B63" w:rsidRPr="00CA5F3D" w:rsidRDefault="00940B63" w:rsidP="00E6199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77A">
              <w:rPr>
                <w:rFonts w:ascii="Times New Roman" w:hAnsi="Times New Roman" w:cs="Times New Roman"/>
                <w:sz w:val="20"/>
                <w:szCs w:val="20"/>
              </w:rPr>
              <w:t>Something else</w:t>
            </w:r>
          </w:p>
        </w:tc>
      </w:tr>
    </w:tbl>
    <w:p w:rsidR="00940B63" w:rsidRDefault="00940B63" w:rsidP="003E18F3">
      <w:pPr>
        <w:pStyle w:val="BodyText"/>
        <w:jc w:val="left"/>
        <w:rPr>
          <w:szCs w:val="20"/>
        </w:rPr>
      </w:pPr>
    </w:p>
    <w:p w:rsidR="00527772" w:rsidRPr="00CA5F3D" w:rsidRDefault="00527772" w:rsidP="00E61997">
      <w:pPr>
        <w:pStyle w:val="BodyText"/>
        <w:numPr>
          <w:ilvl w:val="0"/>
          <w:numId w:val="4"/>
        </w:numPr>
        <w:jc w:val="left"/>
        <w:rPr>
          <w:szCs w:val="20"/>
        </w:rPr>
      </w:pPr>
      <w:r w:rsidRPr="00CA5F3D">
        <w:rPr>
          <w:szCs w:val="20"/>
        </w:rPr>
        <w:t>What class of com</w:t>
      </w:r>
      <w:r w:rsidR="00BC32B3" w:rsidRPr="00CA5F3D">
        <w:rPr>
          <w:szCs w:val="20"/>
        </w:rPr>
        <w:t xml:space="preserve">pound is represented by:  </w:t>
      </w:r>
      <w:r w:rsidR="00940B63" w:rsidRPr="00CA5F3D">
        <w:rPr>
          <w:szCs w:val="20"/>
        </w:rPr>
        <w:t xml:space="preserve">                </w:t>
      </w:r>
      <w:r w:rsidRPr="00CA5F3D">
        <w:rPr>
          <w:szCs w:val="20"/>
        </w:rPr>
        <w:t>O</w:t>
      </w:r>
    </w:p>
    <w:p w:rsidR="00527772" w:rsidRPr="00CA5F3D" w:rsidRDefault="00527772" w:rsidP="00527772">
      <w:pPr>
        <w:pStyle w:val="BodyText"/>
        <w:ind w:left="1440" w:hanging="1440"/>
        <w:jc w:val="left"/>
        <w:rPr>
          <w:szCs w:val="20"/>
        </w:rPr>
      </w:pPr>
      <w:r w:rsidRPr="00CA5F3D">
        <w:rPr>
          <w:szCs w:val="20"/>
        </w:rPr>
        <w:t xml:space="preserve">                                                                             </w:t>
      </w:r>
      <w:r w:rsidR="00940B63" w:rsidRPr="00CA5F3D">
        <w:rPr>
          <w:szCs w:val="20"/>
        </w:rPr>
        <w:t xml:space="preserve">                 </w:t>
      </w:r>
      <w:r w:rsidRPr="00CA5F3D">
        <w:rPr>
          <w:szCs w:val="20"/>
        </w:rPr>
        <w:t xml:space="preserve"> ||</w:t>
      </w:r>
    </w:p>
    <w:p w:rsidR="00527772" w:rsidRPr="00CA5F3D" w:rsidRDefault="00527772" w:rsidP="00527772">
      <w:pPr>
        <w:pStyle w:val="BodyText"/>
        <w:ind w:left="1440" w:hanging="1440"/>
        <w:jc w:val="left"/>
        <w:rPr>
          <w:szCs w:val="20"/>
          <w:vertAlign w:val="subscript"/>
        </w:rPr>
      </w:pPr>
      <w:r w:rsidRPr="00CA5F3D">
        <w:rPr>
          <w:szCs w:val="20"/>
        </w:rPr>
        <w:t xml:space="preserve">                                                                      </w:t>
      </w:r>
      <w:r w:rsidR="00940B63" w:rsidRPr="00CA5F3D">
        <w:rPr>
          <w:szCs w:val="20"/>
        </w:rPr>
        <w:t xml:space="preserve">                  </w:t>
      </w:r>
      <w:r w:rsidRPr="00CA5F3D">
        <w:rPr>
          <w:szCs w:val="20"/>
        </w:rPr>
        <w:t>CH</w:t>
      </w:r>
      <w:r w:rsidRPr="00CA5F3D">
        <w:rPr>
          <w:szCs w:val="20"/>
          <w:vertAlign w:val="subscript"/>
        </w:rPr>
        <w:t>3</w:t>
      </w:r>
      <w:r w:rsidRPr="00CA5F3D">
        <w:rPr>
          <w:szCs w:val="20"/>
        </w:rPr>
        <w:t>COCH</w:t>
      </w:r>
      <w:r w:rsidRPr="00CA5F3D">
        <w:rPr>
          <w:szCs w:val="20"/>
          <w:vertAlign w:val="subscript"/>
        </w:rPr>
        <w:t>2</w:t>
      </w:r>
      <w:r w:rsidRPr="00CA5F3D">
        <w:rPr>
          <w:szCs w:val="20"/>
        </w:rPr>
        <w:t>CH</w:t>
      </w:r>
      <w:r w:rsidRPr="00CA5F3D">
        <w:rPr>
          <w:szCs w:val="20"/>
          <w:vertAlign w:val="subscript"/>
        </w:rPr>
        <w:t>3</w:t>
      </w:r>
    </w:p>
    <w:p w:rsidR="00940B63" w:rsidRPr="00CA5F3D" w:rsidRDefault="00940B63" w:rsidP="00527772">
      <w:pPr>
        <w:pStyle w:val="BodyText"/>
        <w:ind w:left="1440" w:hanging="1440"/>
        <w:jc w:val="left"/>
        <w:rPr>
          <w:szCs w:val="20"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940B63" w:rsidRPr="00CA5F3D" w:rsidTr="009C052A">
        <w:tc>
          <w:tcPr>
            <w:tcW w:w="3236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31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carboxylic acid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31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ketone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31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ether</w:t>
            </w:r>
          </w:p>
        </w:tc>
      </w:tr>
      <w:tr w:rsidR="00940B63" w:rsidRPr="00CA5F3D" w:rsidTr="009C052A">
        <w:tc>
          <w:tcPr>
            <w:tcW w:w="3236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31"/>
              </w:numPr>
              <w:jc w:val="left"/>
              <w:rPr>
                <w:szCs w:val="20"/>
              </w:rPr>
            </w:pPr>
            <w:r w:rsidRPr="00CA5F3D">
              <w:rPr>
                <w:szCs w:val="20"/>
              </w:rPr>
              <w:t>aldehyde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31"/>
              </w:numPr>
              <w:jc w:val="left"/>
              <w:rPr>
                <w:szCs w:val="20"/>
              </w:rPr>
            </w:pPr>
            <w:r w:rsidRPr="000F277A">
              <w:rPr>
                <w:color w:val="FF000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940B63" w:rsidRPr="00CA5F3D" w:rsidRDefault="00940B63" w:rsidP="000F277A">
            <w:pPr>
              <w:pStyle w:val="BodyText"/>
              <w:ind w:left="720"/>
              <w:jc w:val="left"/>
              <w:rPr>
                <w:szCs w:val="20"/>
              </w:rPr>
            </w:pPr>
          </w:p>
        </w:tc>
      </w:tr>
    </w:tbl>
    <w:p w:rsidR="00527772" w:rsidRPr="00CA5F3D" w:rsidRDefault="00527772" w:rsidP="005277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527772" w:rsidRPr="00CA5F3D" w:rsidRDefault="00527772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0BB395DC" wp14:editId="0388DF6F">
            <wp:simplePos x="0" y="0"/>
            <wp:positionH relativeFrom="column">
              <wp:posOffset>3808730</wp:posOffset>
            </wp:positionH>
            <wp:positionV relativeFrom="paragraph">
              <wp:posOffset>-2540</wp:posOffset>
            </wp:positionV>
            <wp:extent cx="1562100" cy="1362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F3D">
        <w:rPr>
          <w:rFonts w:ascii="Times New Roman" w:hAnsi="Times New Roman" w:cs="Times New Roman"/>
          <w:sz w:val="20"/>
          <w:szCs w:val="20"/>
        </w:rPr>
        <w:t>What is an acceptable name for:</w:t>
      </w:r>
    </w:p>
    <w:p w:rsidR="00527772" w:rsidRPr="00CA5F3D" w:rsidRDefault="00527772" w:rsidP="005277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ab/>
      </w:r>
    </w:p>
    <w:p w:rsidR="00527772" w:rsidRPr="00CA5F3D" w:rsidRDefault="00527772" w:rsidP="00E619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0F277A">
        <w:rPr>
          <w:rFonts w:ascii="Times New Roman" w:hAnsi="Times New Roman" w:cs="Times New Roman"/>
          <w:bCs/>
          <w:color w:val="FF0000"/>
          <w:sz w:val="20"/>
          <w:szCs w:val="20"/>
        </w:rPr>
        <w:t>6-isopropyl-2,3-dimethyldecane</w:t>
      </w:r>
      <w:r w:rsidRPr="000F277A"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Pr="00CA5F3D">
        <w:rPr>
          <w:rFonts w:ascii="Times New Roman" w:hAnsi="Times New Roman" w:cs="Times New Roman"/>
          <w:bCs/>
          <w:sz w:val="20"/>
          <w:szCs w:val="20"/>
        </w:rPr>
        <w:tab/>
      </w:r>
    </w:p>
    <w:p w:rsidR="00527772" w:rsidRPr="00CA5F3D" w:rsidRDefault="00527772" w:rsidP="00E619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7-isopropyl-2-methyl-3-propylheptane</w:t>
      </w:r>
    </w:p>
    <w:p w:rsidR="00527772" w:rsidRPr="00CA5F3D" w:rsidRDefault="00527772" w:rsidP="00E619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2,3,7-trimethyl-6-propyloctane</w:t>
      </w:r>
    </w:p>
    <w:p w:rsidR="00527772" w:rsidRPr="00CA5F3D" w:rsidRDefault="00527772" w:rsidP="00E619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1,1,2,6-tetramethyl-5-propylheptane</w:t>
      </w:r>
    </w:p>
    <w:p w:rsidR="00527772" w:rsidRPr="00CA5F3D" w:rsidRDefault="00527772" w:rsidP="00E619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E. no answer shown</w:t>
      </w:r>
      <w:r w:rsidRPr="00CA5F3D">
        <w:rPr>
          <w:sz w:val="20"/>
          <w:szCs w:val="20"/>
        </w:rPr>
        <w:tab/>
      </w:r>
    </w:p>
    <w:p w:rsidR="00527772" w:rsidRPr="00CA5F3D" w:rsidRDefault="00527772" w:rsidP="00E61997">
      <w:pPr>
        <w:pStyle w:val="BodyText"/>
        <w:numPr>
          <w:ilvl w:val="0"/>
          <w:numId w:val="4"/>
        </w:numPr>
        <w:rPr>
          <w:szCs w:val="20"/>
        </w:rPr>
      </w:pPr>
      <w:r w:rsidRPr="00CA5F3D">
        <w:rPr>
          <w:szCs w:val="20"/>
        </w:rPr>
        <w:t>The definition of enantiomers is:</w:t>
      </w:r>
    </w:p>
    <w:p w:rsidR="00527772" w:rsidRPr="00CA5F3D" w:rsidRDefault="00527772" w:rsidP="00E61997">
      <w:pPr>
        <w:pStyle w:val="BodyText"/>
        <w:numPr>
          <w:ilvl w:val="3"/>
          <w:numId w:val="3"/>
        </w:numPr>
        <w:jc w:val="left"/>
        <w:rPr>
          <w:szCs w:val="20"/>
        </w:rPr>
      </w:pPr>
      <w:r w:rsidRPr="00CA5F3D">
        <w:rPr>
          <w:szCs w:val="20"/>
        </w:rPr>
        <w:t>A pair of objects that are mirror images of each other</w:t>
      </w:r>
    </w:p>
    <w:p w:rsidR="00527772" w:rsidRPr="00CA5F3D" w:rsidRDefault="00527772" w:rsidP="00E61997">
      <w:pPr>
        <w:pStyle w:val="BodyText"/>
        <w:numPr>
          <w:ilvl w:val="3"/>
          <w:numId w:val="3"/>
        </w:numPr>
        <w:jc w:val="left"/>
        <w:rPr>
          <w:szCs w:val="20"/>
        </w:rPr>
      </w:pPr>
      <w:r w:rsidRPr="00CA5F3D">
        <w:rPr>
          <w:szCs w:val="20"/>
        </w:rPr>
        <w:t>A pair of objects that are superimposable mirror images</w:t>
      </w:r>
    </w:p>
    <w:p w:rsidR="00527772" w:rsidRPr="000F277A" w:rsidRDefault="00527772" w:rsidP="00E61997">
      <w:pPr>
        <w:pStyle w:val="BodyText"/>
        <w:numPr>
          <w:ilvl w:val="3"/>
          <w:numId w:val="3"/>
        </w:numPr>
        <w:jc w:val="left"/>
        <w:rPr>
          <w:color w:val="FF0000"/>
          <w:szCs w:val="20"/>
        </w:rPr>
      </w:pPr>
      <w:r w:rsidRPr="000F277A">
        <w:rPr>
          <w:color w:val="FF0000"/>
          <w:szCs w:val="20"/>
        </w:rPr>
        <w:t>A pair of objects that are non-superimposable mirror images</w:t>
      </w:r>
    </w:p>
    <w:p w:rsidR="00527772" w:rsidRPr="00CA5F3D" w:rsidRDefault="00527772" w:rsidP="00E61997">
      <w:pPr>
        <w:pStyle w:val="BodyText"/>
        <w:numPr>
          <w:ilvl w:val="3"/>
          <w:numId w:val="3"/>
        </w:numPr>
        <w:jc w:val="left"/>
        <w:rPr>
          <w:szCs w:val="20"/>
        </w:rPr>
      </w:pPr>
      <w:r w:rsidRPr="00CA5F3D">
        <w:rPr>
          <w:szCs w:val="20"/>
        </w:rPr>
        <w:t>A pair of objects that are not mirror images</w:t>
      </w:r>
    </w:p>
    <w:p w:rsidR="00527772" w:rsidRPr="00CA5F3D" w:rsidRDefault="00527772" w:rsidP="00527772">
      <w:pPr>
        <w:pStyle w:val="BodyText"/>
        <w:rPr>
          <w:rFonts w:eastAsiaTheme="minorHAnsi"/>
          <w:szCs w:val="20"/>
        </w:rPr>
      </w:pPr>
    </w:p>
    <w:p w:rsidR="008E20A4" w:rsidRPr="00CA5F3D" w:rsidRDefault="008E20A4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In contrast to other triglycerides, oils are liquids at room temperature because:</w:t>
      </w:r>
    </w:p>
    <w:p w:rsidR="008E20A4" w:rsidRPr="00CA5F3D" w:rsidRDefault="008E20A4" w:rsidP="008E20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8E20A4" w:rsidRPr="000F277A" w:rsidRDefault="008E20A4" w:rsidP="00E6199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0F277A">
        <w:rPr>
          <w:rFonts w:ascii="Times New Roman" w:hAnsi="Times New Roman" w:cs="Times New Roman"/>
          <w:bCs/>
          <w:color w:val="FF0000"/>
          <w:sz w:val="20"/>
          <w:szCs w:val="20"/>
        </w:rPr>
        <w:t>They have a high proportion of unsaturated fatty acids.</w:t>
      </w:r>
    </w:p>
    <w:p w:rsidR="008E20A4" w:rsidRPr="00CA5F3D" w:rsidRDefault="008E20A4" w:rsidP="00E6199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They have a high proportion of saturated fatty acids.</w:t>
      </w:r>
    </w:p>
    <w:p w:rsidR="008E20A4" w:rsidRPr="00CA5F3D" w:rsidRDefault="008E20A4" w:rsidP="00E6199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They have a high proportion of phosphate groups</w:t>
      </w:r>
    </w:p>
    <w:p w:rsidR="008E20A4" w:rsidRPr="00CA5F3D" w:rsidRDefault="008E20A4" w:rsidP="00E6199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None of the above.</w:t>
      </w:r>
    </w:p>
    <w:p w:rsidR="00527772" w:rsidRPr="00CA5F3D" w:rsidRDefault="00527772" w:rsidP="00527772">
      <w:pPr>
        <w:pStyle w:val="BodyText"/>
        <w:rPr>
          <w:rFonts w:eastAsiaTheme="minorHAnsi"/>
          <w:szCs w:val="20"/>
        </w:rPr>
      </w:pPr>
    </w:p>
    <w:p w:rsidR="00527772" w:rsidRPr="00CA5F3D" w:rsidRDefault="00527772" w:rsidP="00E61997">
      <w:pPr>
        <w:pStyle w:val="BodyText"/>
        <w:numPr>
          <w:ilvl w:val="0"/>
          <w:numId w:val="4"/>
        </w:numPr>
        <w:rPr>
          <w:szCs w:val="20"/>
        </w:rPr>
      </w:pPr>
      <w:r w:rsidRPr="00CA5F3D">
        <w:rPr>
          <w:szCs w:val="20"/>
        </w:rPr>
        <w:t xml:space="preserve">Which term best describes this pair of structures? </w:t>
      </w:r>
      <w:r w:rsidR="000F277A" w:rsidRPr="000F277A">
        <w:rPr>
          <w:color w:val="FF0000"/>
          <w:szCs w:val="20"/>
        </w:rPr>
        <w:t>Structural isomer</w:t>
      </w:r>
    </w:p>
    <w:p w:rsidR="00DA27D5" w:rsidRPr="00CA5F3D" w:rsidRDefault="00DA27D5" w:rsidP="00DA27D5">
      <w:pPr>
        <w:pStyle w:val="BodyText"/>
        <w:rPr>
          <w:szCs w:val="20"/>
        </w:rPr>
      </w:pPr>
    </w:p>
    <w:p w:rsidR="00DA27D5" w:rsidRPr="00CA5F3D" w:rsidRDefault="00DA27D5" w:rsidP="00DA27D5">
      <w:pPr>
        <w:pStyle w:val="BodyText"/>
        <w:rPr>
          <w:szCs w:val="20"/>
        </w:rPr>
      </w:pPr>
      <w:r w:rsidRPr="00CA5F3D">
        <w:rPr>
          <w:szCs w:val="20"/>
        </w:rPr>
        <w:object w:dxaOrig="8820" w:dyaOrig="1183">
          <v:shape id="_x0000_i1026" type="#_x0000_t75" style="width:441pt;height:59.25pt" o:ole="">
            <v:imagedata r:id="rId9" o:title=""/>
          </v:shape>
          <o:OLEObject Type="Embed" ProgID="ChemDraw.Document.6.0" ShapeID="_x0000_i1026" DrawAspect="Content" ObjectID="_1557496296" r:id="rId10"/>
        </w:object>
      </w:r>
    </w:p>
    <w:p w:rsidR="00DA27D5" w:rsidRPr="00CA5F3D" w:rsidRDefault="00940B63" w:rsidP="00DA27D5">
      <w:pPr>
        <w:pStyle w:val="BodyText"/>
        <w:rPr>
          <w:szCs w:val="20"/>
        </w:rPr>
      </w:pPr>
      <w:r w:rsidRPr="00CA5F3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DEF44" wp14:editId="4390E735">
                <wp:simplePos x="0" y="0"/>
                <wp:positionH relativeFrom="column">
                  <wp:posOffset>4534535</wp:posOffset>
                </wp:positionH>
                <wp:positionV relativeFrom="paragraph">
                  <wp:posOffset>5715</wp:posOffset>
                </wp:positionV>
                <wp:extent cx="1927860" cy="939800"/>
                <wp:effectExtent l="7620" t="9525" r="7620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C85" w:rsidRDefault="00067C85" w:rsidP="00BC32B3">
                            <w:r>
                              <w:object w:dxaOrig="3120" w:dyaOrig="1704">
                                <v:shape id="_x0000_i1032" type="#_x0000_t75" style="width:120.9pt;height:66.05pt" o:ole="">
                                  <v:imagedata r:id="rId11" o:title=""/>
                                </v:shape>
                                <o:OLEObject Type="Embed" ProgID="ChemDraw.Document.6.0" ShapeID="_x0000_i1032" DrawAspect="Content" ObjectID="_1557496302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BDEF4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7.05pt;margin-top:.45pt;width:151.8pt;height:7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">
                <v:textbox style="mso-fit-shape-to-text:t">
                  <w:txbxContent>
                    <w:p w:rsidR="00067C85" w:rsidRDefault="00067C85" w:rsidP="00BC32B3">
                      <w:r>
                        <w:object w:dxaOrig="3120" w:dyaOrig="1704">
                          <v:shape id="_x0000_i1032" type="#_x0000_t75" style="width:120.9pt;height:66.05pt" o:ole="">
                            <v:imagedata r:id="rId11" o:title=""/>
                          </v:shape>
                          <o:OLEObject Type="Embed" ProgID="ChemDraw.Document.6.0" ShapeID="_x0000_i1032" DrawAspect="Content" ObjectID="_1557496302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A27D5" w:rsidRPr="00CA5F3D" w:rsidRDefault="00BC32B3" w:rsidP="00E61997">
      <w:pPr>
        <w:pStyle w:val="BodyText"/>
        <w:numPr>
          <w:ilvl w:val="0"/>
          <w:numId w:val="4"/>
        </w:numPr>
        <w:spacing w:line="480" w:lineRule="auto"/>
        <w:jc w:val="left"/>
        <w:rPr>
          <w:szCs w:val="20"/>
        </w:rPr>
      </w:pPr>
      <w:r w:rsidRPr="00CA5F3D">
        <w:rPr>
          <w:szCs w:val="20"/>
        </w:rPr>
        <w:t xml:space="preserve">How many </w:t>
      </w:r>
      <w:proofErr w:type="spellStart"/>
      <w:r w:rsidRPr="00CA5F3D">
        <w:rPr>
          <w:b/>
          <w:szCs w:val="20"/>
        </w:rPr>
        <w:t>stereocenters</w:t>
      </w:r>
      <w:proofErr w:type="spellEnd"/>
      <w:r w:rsidRPr="00CA5F3D">
        <w:rPr>
          <w:b/>
          <w:szCs w:val="20"/>
        </w:rPr>
        <w:t xml:space="preserve"> </w:t>
      </w:r>
      <w:r w:rsidRPr="00CA5F3D">
        <w:rPr>
          <w:szCs w:val="20"/>
        </w:rPr>
        <w:t>are possible for the molecule at right?</w:t>
      </w:r>
    </w:p>
    <w:p w:rsidR="001A705B" w:rsidRPr="00CA5F3D" w:rsidRDefault="001A705B" w:rsidP="00E61997">
      <w:pPr>
        <w:pStyle w:val="BodyText"/>
        <w:numPr>
          <w:ilvl w:val="1"/>
          <w:numId w:val="4"/>
        </w:numPr>
        <w:spacing w:line="480" w:lineRule="auto"/>
        <w:jc w:val="left"/>
        <w:rPr>
          <w:szCs w:val="20"/>
        </w:rPr>
      </w:pPr>
      <w:r w:rsidRPr="00CA5F3D">
        <w:rPr>
          <w:szCs w:val="20"/>
        </w:rPr>
        <w:t xml:space="preserve">a) 0 </w:t>
      </w:r>
      <w:r w:rsidRPr="00CA5F3D">
        <w:rPr>
          <w:szCs w:val="20"/>
        </w:rPr>
        <w:tab/>
      </w:r>
      <w:r w:rsidRPr="00CA5F3D">
        <w:rPr>
          <w:szCs w:val="20"/>
        </w:rPr>
        <w:tab/>
        <w:t xml:space="preserve">b) 1 </w:t>
      </w:r>
      <w:r w:rsidRPr="00CA5F3D">
        <w:rPr>
          <w:szCs w:val="20"/>
        </w:rPr>
        <w:tab/>
      </w:r>
      <w:r w:rsidRPr="00CA5F3D">
        <w:rPr>
          <w:szCs w:val="20"/>
        </w:rPr>
        <w:tab/>
        <w:t xml:space="preserve">c) 2 </w:t>
      </w:r>
      <w:r w:rsidRPr="00CA5F3D">
        <w:rPr>
          <w:szCs w:val="20"/>
        </w:rPr>
        <w:tab/>
      </w:r>
      <w:r w:rsidRPr="00CA5F3D">
        <w:rPr>
          <w:szCs w:val="20"/>
        </w:rPr>
        <w:tab/>
      </w:r>
      <w:r w:rsidRPr="000F277A">
        <w:rPr>
          <w:color w:val="FF0000"/>
          <w:szCs w:val="20"/>
        </w:rPr>
        <w:t xml:space="preserve">d) 3 </w:t>
      </w:r>
      <w:r w:rsidRPr="00CA5F3D">
        <w:rPr>
          <w:szCs w:val="20"/>
        </w:rPr>
        <w:tab/>
      </w:r>
      <w:r w:rsidRPr="00CA5F3D">
        <w:rPr>
          <w:szCs w:val="20"/>
        </w:rPr>
        <w:tab/>
        <w:t>e) 4</w:t>
      </w:r>
    </w:p>
    <w:p w:rsidR="00527772" w:rsidRPr="00CA5F3D" w:rsidRDefault="00527772" w:rsidP="00E61997">
      <w:pPr>
        <w:pStyle w:val="ListParagraph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What is the molecular formula for the following compound?</w:t>
      </w:r>
    </w:p>
    <w:p w:rsidR="00527772" w:rsidRPr="00CA5F3D" w:rsidRDefault="00527772" w:rsidP="00940B63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1350" cy="4762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  <w:gridCol w:w="1823"/>
      </w:tblGrid>
      <w:tr w:rsidR="00527772" w:rsidRPr="00CA5F3D" w:rsidTr="00DA27D5">
        <w:trPr>
          <w:trHeight w:val="540"/>
        </w:trPr>
        <w:tc>
          <w:tcPr>
            <w:tcW w:w="1823" w:type="dxa"/>
          </w:tcPr>
          <w:p w:rsidR="00527772" w:rsidRPr="00CA5F3D" w:rsidRDefault="00527772" w:rsidP="00E61997">
            <w:pPr>
              <w:pStyle w:val="ListParagraph"/>
              <w:keepNext/>
              <w:keepLines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823" w:type="dxa"/>
          </w:tcPr>
          <w:p w:rsidR="00527772" w:rsidRPr="00CA5F3D" w:rsidRDefault="00527772" w:rsidP="00E61997">
            <w:pPr>
              <w:pStyle w:val="ListParagraph"/>
              <w:keepNext/>
              <w:keepLines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="00DA27D5" w:rsidRPr="00CA5F3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823" w:type="dxa"/>
          </w:tcPr>
          <w:p w:rsidR="00527772" w:rsidRPr="00CA5F3D" w:rsidRDefault="00527772" w:rsidP="00E61997">
            <w:pPr>
              <w:pStyle w:val="ListParagraph"/>
              <w:keepNext/>
              <w:keepLines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1823" w:type="dxa"/>
          </w:tcPr>
          <w:p w:rsidR="00527772" w:rsidRPr="00CA5F3D" w:rsidRDefault="00527772" w:rsidP="00E61997">
            <w:pPr>
              <w:pStyle w:val="ListParagraph"/>
              <w:keepNext/>
              <w:keepLines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7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0F277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</w:rPr>
              <w:t>8</w:t>
            </w:r>
            <w:r w:rsidRPr="000F27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</w:t>
            </w:r>
            <w:r w:rsidRPr="000F277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1823" w:type="dxa"/>
          </w:tcPr>
          <w:p w:rsidR="00527772" w:rsidRPr="00CA5F3D" w:rsidRDefault="00527772" w:rsidP="00E61997">
            <w:pPr>
              <w:pStyle w:val="ListParagraph"/>
              <w:keepNext/>
              <w:keepLines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</w:p>
        </w:tc>
      </w:tr>
    </w:tbl>
    <w:p w:rsidR="00940B63" w:rsidRPr="00CA5F3D" w:rsidRDefault="00940B63" w:rsidP="00E61997">
      <w:pPr>
        <w:pStyle w:val="BodyText"/>
        <w:numPr>
          <w:ilvl w:val="0"/>
          <w:numId w:val="4"/>
        </w:numPr>
        <w:rPr>
          <w:szCs w:val="20"/>
        </w:rPr>
      </w:pPr>
      <w:r w:rsidRPr="00CA5F3D">
        <w:rPr>
          <w:szCs w:val="20"/>
        </w:rPr>
        <w:t>What is the condensation product of a ketone and excess alcohol?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940B63" w:rsidRPr="00CA5F3D" w:rsidTr="00940B63">
        <w:tc>
          <w:tcPr>
            <w:tcW w:w="3236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33"/>
              </w:numPr>
              <w:rPr>
                <w:szCs w:val="20"/>
              </w:rPr>
            </w:pPr>
            <w:r w:rsidRPr="00CA5F3D">
              <w:rPr>
                <w:szCs w:val="20"/>
              </w:rPr>
              <w:t>Aldehyde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33"/>
              </w:numPr>
              <w:rPr>
                <w:szCs w:val="20"/>
              </w:rPr>
            </w:pPr>
            <w:r w:rsidRPr="00CA5F3D">
              <w:rPr>
                <w:szCs w:val="20"/>
              </w:rPr>
              <w:t>Primary alcohol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33"/>
              </w:numPr>
              <w:rPr>
                <w:szCs w:val="20"/>
              </w:rPr>
            </w:pPr>
            <w:r w:rsidRPr="00CA5F3D">
              <w:rPr>
                <w:szCs w:val="20"/>
              </w:rPr>
              <w:t>Carboxylic acid</w:t>
            </w:r>
          </w:p>
        </w:tc>
      </w:tr>
      <w:tr w:rsidR="00940B63" w:rsidRPr="00CA5F3D" w:rsidTr="00940B63">
        <w:tc>
          <w:tcPr>
            <w:tcW w:w="3236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33"/>
              </w:numPr>
              <w:rPr>
                <w:szCs w:val="20"/>
              </w:rPr>
            </w:pPr>
            <w:r w:rsidRPr="00CA5F3D">
              <w:rPr>
                <w:szCs w:val="20"/>
              </w:rPr>
              <w:t>Carboxylic ester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33"/>
              </w:numPr>
              <w:rPr>
                <w:szCs w:val="20"/>
              </w:rPr>
            </w:pPr>
            <w:proofErr w:type="spellStart"/>
            <w:r w:rsidRPr="000F277A">
              <w:rPr>
                <w:color w:val="FF0000"/>
                <w:szCs w:val="20"/>
              </w:rPr>
              <w:t>Acetal</w:t>
            </w:r>
            <w:proofErr w:type="spellEnd"/>
          </w:p>
        </w:tc>
        <w:tc>
          <w:tcPr>
            <w:tcW w:w="3237" w:type="dxa"/>
          </w:tcPr>
          <w:p w:rsidR="00940B63" w:rsidRPr="00CA5F3D" w:rsidRDefault="00940B63" w:rsidP="0098032C">
            <w:pPr>
              <w:pStyle w:val="BodyText"/>
              <w:ind w:left="720"/>
              <w:rPr>
                <w:szCs w:val="20"/>
              </w:rPr>
            </w:pPr>
          </w:p>
        </w:tc>
      </w:tr>
    </w:tbl>
    <w:p w:rsidR="00940B63" w:rsidRPr="00CA5F3D" w:rsidRDefault="00940B63" w:rsidP="00940B63">
      <w:pPr>
        <w:pStyle w:val="BodyText"/>
        <w:ind w:left="360"/>
        <w:rPr>
          <w:szCs w:val="20"/>
        </w:rPr>
      </w:pPr>
    </w:p>
    <w:p w:rsidR="00940B63" w:rsidRPr="00CA5F3D" w:rsidRDefault="00940B63" w:rsidP="00E61997">
      <w:pPr>
        <w:pStyle w:val="BodyText"/>
        <w:numPr>
          <w:ilvl w:val="0"/>
          <w:numId w:val="4"/>
        </w:numPr>
        <w:rPr>
          <w:szCs w:val="20"/>
        </w:rPr>
      </w:pPr>
      <w:r w:rsidRPr="00CA5F3D">
        <w:rPr>
          <w:szCs w:val="20"/>
        </w:rPr>
        <w:t>What is the condensation product of a carboxylic acid and an alcohol?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940B63" w:rsidRPr="00CA5F3D" w:rsidTr="00940B63">
        <w:tc>
          <w:tcPr>
            <w:tcW w:w="3236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34"/>
              </w:numPr>
              <w:rPr>
                <w:szCs w:val="20"/>
              </w:rPr>
            </w:pPr>
            <w:r w:rsidRPr="00CA5F3D">
              <w:rPr>
                <w:szCs w:val="20"/>
              </w:rPr>
              <w:t>Aldehyde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34"/>
              </w:numPr>
              <w:rPr>
                <w:szCs w:val="20"/>
              </w:rPr>
            </w:pPr>
            <w:r w:rsidRPr="00CA5F3D">
              <w:rPr>
                <w:szCs w:val="20"/>
              </w:rPr>
              <w:t>Secondary alcohol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34"/>
              </w:numPr>
              <w:rPr>
                <w:szCs w:val="20"/>
              </w:rPr>
            </w:pPr>
            <w:r w:rsidRPr="00CA5F3D">
              <w:rPr>
                <w:szCs w:val="20"/>
              </w:rPr>
              <w:t>Ketone</w:t>
            </w:r>
          </w:p>
        </w:tc>
      </w:tr>
      <w:tr w:rsidR="00940B63" w:rsidRPr="00CA5F3D" w:rsidTr="00940B63">
        <w:tc>
          <w:tcPr>
            <w:tcW w:w="3236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34"/>
              </w:numPr>
              <w:rPr>
                <w:szCs w:val="20"/>
              </w:rPr>
            </w:pPr>
            <w:r w:rsidRPr="000F277A">
              <w:rPr>
                <w:color w:val="FF0000"/>
                <w:szCs w:val="20"/>
              </w:rPr>
              <w:t>ester</w:t>
            </w:r>
          </w:p>
        </w:tc>
        <w:tc>
          <w:tcPr>
            <w:tcW w:w="3237" w:type="dxa"/>
          </w:tcPr>
          <w:p w:rsidR="00940B63" w:rsidRPr="00CA5F3D" w:rsidRDefault="00940B63" w:rsidP="00E61997">
            <w:pPr>
              <w:pStyle w:val="BodyText"/>
              <w:numPr>
                <w:ilvl w:val="0"/>
                <w:numId w:val="34"/>
              </w:numPr>
              <w:rPr>
                <w:szCs w:val="20"/>
              </w:rPr>
            </w:pPr>
            <w:proofErr w:type="spellStart"/>
            <w:r w:rsidRPr="00CA5F3D">
              <w:rPr>
                <w:szCs w:val="20"/>
              </w:rPr>
              <w:t>Acetal</w:t>
            </w:r>
            <w:proofErr w:type="spellEnd"/>
          </w:p>
        </w:tc>
        <w:tc>
          <w:tcPr>
            <w:tcW w:w="3237" w:type="dxa"/>
          </w:tcPr>
          <w:p w:rsidR="00940B63" w:rsidRPr="00CA5F3D" w:rsidRDefault="00940B63" w:rsidP="0098032C">
            <w:pPr>
              <w:pStyle w:val="BodyText"/>
              <w:ind w:left="720"/>
              <w:rPr>
                <w:szCs w:val="20"/>
              </w:rPr>
            </w:pPr>
          </w:p>
        </w:tc>
      </w:tr>
    </w:tbl>
    <w:p w:rsidR="00940B63" w:rsidRPr="00CA5F3D" w:rsidRDefault="00940B63" w:rsidP="00940B6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FD3B3C" w:rsidRPr="00CA5F3D" w:rsidRDefault="00FD3B3C" w:rsidP="00FD3B3C">
      <w:pPr>
        <w:pStyle w:val="BodyText"/>
        <w:numPr>
          <w:ilvl w:val="0"/>
          <w:numId w:val="4"/>
        </w:numPr>
        <w:rPr>
          <w:szCs w:val="20"/>
        </w:rPr>
      </w:pPr>
      <w:r w:rsidRPr="00CA5F3D">
        <w:rPr>
          <w:szCs w:val="20"/>
        </w:rPr>
        <w:t>What is the product when an alcohol gets oxidized two steps?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FD3B3C" w:rsidRPr="00CA5F3D" w:rsidTr="009C052A">
        <w:tc>
          <w:tcPr>
            <w:tcW w:w="3236" w:type="dxa"/>
          </w:tcPr>
          <w:p w:rsidR="00FD3B3C" w:rsidRPr="00CA5F3D" w:rsidRDefault="00FD3B3C" w:rsidP="009C052A">
            <w:pPr>
              <w:pStyle w:val="BodyText"/>
              <w:numPr>
                <w:ilvl w:val="0"/>
                <w:numId w:val="36"/>
              </w:numPr>
              <w:rPr>
                <w:szCs w:val="20"/>
              </w:rPr>
            </w:pPr>
            <w:r w:rsidRPr="00CA5F3D">
              <w:rPr>
                <w:szCs w:val="20"/>
              </w:rPr>
              <w:t xml:space="preserve">Aldehyde </w:t>
            </w:r>
          </w:p>
        </w:tc>
        <w:tc>
          <w:tcPr>
            <w:tcW w:w="3237" w:type="dxa"/>
          </w:tcPr>
          <w:p w:rsidR="00FD3B3C" w:rsidRPr="00CA5F3D" w:rsidRDefault="00FD3B3C" w:rsidP="009C052A">
            <w:pPr>
              <w:pStyle w:val="BodyText"/>
              <w:numPr>
                <w:ilvl w:val="0"/>
                <w:numId w:val="36"/>
              </w:numPr>
              <w:rPr>
                <w:szCs w:val="20"/>
              </w:rPr>
            </w:pPr>
            <w:r w:rsidRPr="000F277A">
              <w:rPr>
                <w:color w:val="FF0000"/>
                <w:szCs w:val="20"/>
              </w:rPr>
              <w:t>Carboxylic acid</w:t>
            </w:r>
          </w:p>
        </w:tc>
        <w:tc>
          <w:tcPr>
            <w:tcW w:w="3237" w:type="dxa"/>
          </w:tcPr>
          <w:p w:rsidR="00FD3B3C" w:rsidRPr="00CA5F3D" w:rsidRDefault="00FD3B3C" w:rsidP="009C052A">
            <w:pPr>
              <w:pStyle w:val="BodyText"/>
              <w:numPr>
                <w:ilvl w:val="0"/>
                <w:numId w:val="36"/>
              </w:numPr>
              <w:rPr>
                <w:szCs w:val="20"/>
              </w:rPr>
            </w:pPr>
            <w:r w:rsidRPr="00CA5F3D">
              <w:rPr>
                <w:szCs w:val="20"/>
              </w:rPr>
              <w:t>Ketone</w:t>
            </w:r>
          </w:p>
        </w:tc>
      </w:tr>
      <w:tr w:rsidR="00FD3B3C" w:rsidRPr="00CA5F3D" w:rsidTr="009C052A">
        <w:tc>
          <w:tcPr>
            <w:tcW w:w="3236" w:type="dxa"/>
          </w:tcPr>
          <w:p w:rsidR="00FD3B3C" w:rsidRPr="00CA5F3D" w:rsidRDefault="00FD3B3C" w:rsidP="009C052A">
            <w:pPr>
              <w:pStyle w:val="BodyText"/>
              <w:numPr>
                <w:ilvl w:val="0"/>
                <w:numId w:val="36"/>
              </w:numPr>
              <w:rPr>
                <w:szCs w:val="20"/>
              </w:rPr>
            </w:pPr>
            <w:r w:rsidRPr="00CA5F3D">
              <w:rPr>
                <w:szCs w:val="20"/>
              </w:rPr>
              <w:t>Carboxylic ester</w:t>
            </w:r>
          </w:p>
        </w:tc>
        <w:tc>
          <w:tcPr>
            <w:tcW w:w="3237" w:type="dxa"/>
          </w:tcPr>
          <w:p w:rsidR="00FD3B3C" w:rsidRPr="00CA5F3D" w:rsidRDefault="00FD3B3C" w:rsidP="009C052A">
            <w:pPr>
              <w:pStyle w:val="BodyText"/>
              <w:numPr>
                <w:ilvl w:val="0"/>
                <w:numId w:val="36"/>
              </w:numPr>
              <w:rPr>
                <w:szCs w:val="20"/>
              </w:rPr>
            </w:pPr>
            <w:proofErr w:type="spellStart"/>
            <w:r w:rsidRPr="00CA5F3D">
              <w:rPr>
                <w:szCs w:val="20"/>
              </w:rPr>
              <w:t>Acetal</w:t>
            </w:r>
            <w:proofErr w:type="spellEnd"/>
          </w:p>
        </w:tc>
        <w:tc>
          <w:tcPr>
            <w:tcW w:w="3237" w:type="dxa"/>
          </w:tcPr>
          <w:p w:rsidR="00FD3B3C" w:rsidRPr="00CA5F3D" w:rsidRDefault="00FD3B3C" w:rsidP="0098032C">
            <w:pPr>
              <w:pStyle w:val="BodyText"/>
              <w:ind w:left="720"/>
              <w:rPr>
                <w:szCs w:val="20"/>
              </w:rPr>
            </w:pPr>
          </w:p>
        </w:tc>
      </w:tr>
    </w:tbl>
    <w:p w:rsidR="00FD3B3C" w:rsidRDefault="00FD3B3C" w:rsidP="00FD3B3C">
      <w:pPr>
        <w:pStyle w:val="BodyText"/>
        <w:rPr>
          <w:szCs w:val="20"/>
        </w:rPr>
      </w:pPr>
    </w:p>
    <w:p w:rsidR="008D460D" w:rsidRPr="00CA5F3D" w:rsidRDefault="008D460D" w:rsidP="00FD3B3C">
      <w:pPr>
        <w:pStyle w:val="BodyText"/>
        <w:rPr>
          <w:szCs w:val="20"/>
        </w:rPr>
      </w:pPr>
    </w:p>
    <w:p w:rsidR="00FD3B3C" w:rsidRPr="00CA5F3D" w:rsidRDefault="00FD3B3C" w:rsidP="00FD3B3C">
      <w:pPr>
        <w:pStyle w:val="BodyText"/>
        <w:numPr>
          <w:ilvl w:val="0"/>
          <w:numId w:val="4"/>
        </w:numPr>
        <w:rPr>
          <w:szCs w:val="20"/>
        </w:rPr>
      </w:pPr>
      <w:r w:rsidRPr="00CA5F3D">
        <w:rPr>
          <w:szCs w:val="20"/>
        </w:rPr>
        <w:t>What is the product when a ketone gets reduced one step?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FD3B3C" w:rsidRPr="00CA5F3D" w:rsidTr="009C052A">
        <w:tc>
          <w:tcPr>
            <w:tcW w:w="3236" w:type="dxa"/>
          </w:tcPr>
          <w:p w:rsidR="00FD3B3C" w:rsidRPr="00CA5F3D" w:rsidRDefault="00FD3B3C" w:rsidP="009C052A">
            <w:pPr>
              <w:pStyle w:val="BodyText"/>
              <w:numPr>
                <w:ilvl w:val="0"/>
                <w:numId w:val="37"/>
              </w:numPr>
              <w:rPr>
                <w:szCs w:val="20"/>
              </w:rPr>
            </w:pPr>
            <w:r w:rsidRPr="00CA5F3D">
              <w:rPr>
                <w:szCs w:val="20"/>
              </w:rPr>
              <w:t>Aldehyde</w:t>
            </w:r>
          </w:p>
        </w:tc>
        <w:tc>
          <w:tcPr>
            <w:tcW w:w="3237" w:type="dxa"/>
          </w:tcPr>
          <w:p w:rsidR="00FD3B3C" w:rsidRPr="00CA5F3D" w:rsidRDefault="00FD3B3C" w:rsidP="009C052A">
            <w:pPr>
              <w:pStyle w:val="BodyText"/>
              <w:numPr>
                <w:ilvl w:val="0"/>
                <w:numId w:val="37"/>
              </w:numPr>
              <w:rPr>
                <w:szCs w:val="20"/>
              </w:rPr>
            </w:pPr>
            <w:r w:rsidRPr="00CA5F3D">
              <w:rPr>
                <w:szCs w:val="20"/>
              </w:rPr>
              <w:t>Carboxylic ester</w:t>
            </w:r>
          </w:p>
        </w:tc>
        <w:tc>
          <w:tcPr>
            <w:tcW w:w="3237" w:type="dxa"/>
          </w:tcPr>
          <w:p w:rsidR="00FD3B3C" w:rsidRPr="00CA5F3D" w:rsidRDefault="00FD3B3C" w:rsidP="009C052A">
            <w:pPr>
              <w:pStyle w:val="BodyText"/>
              <w:numPr>
                <w:ilvl w:val="0"/>
                <w:numId w:val="37"/>
              </w:numPr>
              <w:rPr>
                <w:szCs w:val="20"/>
              </w:rPr>
            </w:pPr>
            <w:r w:rsidRPr="000F277A">
              <w:rPr>
                <w:color w:val="FF0000"/>
                <w:szCs w:val="20"/>
              </w:rPr>
              <w:t>Secondary alcohol</w:t>
            </w:r>
          </w:p>
        </w:tc>
      </w:tr>
      <w:tr w:rsidR="00FD3B3C" w:rsidRPr="00CA5F3D" w:rsidTr="009C052A">
        <w:tc>
          <w:tcPr>
            <w:tcW w:w="3236" w:type="dxa"/>
          </w:tcPr>
          <w:p w:rsidR="00FD3B3C" w:rsidRPr="00CA5F3D" w:rsidRDefault="00FD3B3C" w:rsidP="009C052A">
            <w:pPr>
              <w:pStyle w:val="BodyText"/>
              <w:numPr>
                <w:ilvl w:val="0"/>
                <w:numId w:val="37"/>
              </w:numPr>
              <w:rPr>
                <w:szCs w:val="20"/>
              </w:rPr>
            </w:pPr>
            <w:r w:rsidRPr="00CA5F3D">
              <w:rPr>
                <w:szCs w:val="20"/>
              </w:rPr>
              <w:t>Primary alcohol</w:t>
            </w:r>
          </w:p>
        </w:tc>
        <w:tc>
          <w:tcPr>
            <w:tcW w:w="3237" w:type="dxa"/>
          </w:tcPr>
          <w:p w:rsidR="00FD3B3C" w:rsidRPr="00CA5F3D" w:rsidRDefault="00FD3B3C" w:rsidP="009C052A">
            <w:pPr>
              <w:pStyle w:val="BodyText"/>
              <w:numPr>
                <w:ilvl w:val="0"/>
                <w:numId w:val="37"/>
              </w:numPr>
              <w:rPr>
                <w:szCs w:val="20"/>
              </w:rPr>
            </w:pPr>
            <w:proofErr w:type="spellStart"/>
            <w:r w:rsidRPr="00CA5F3D">
              <w:rPr>
                <w:szCs w:val="20"/>
              </w:rPr>
              <w:t>Acetal</w:t>
            </w:r>
            <w:proofErr w:type="spellEnd"/>
          </w:p>
        </w:tc>
        <w:tc>
          <w:tcPr>
            <w:tcW w:w="3237" w:type="dxa"/>
          </w:tcPr>
          <w:p w:rsidR="00FD3B3C" w:rsidRPr="00CA5F3D" w:rsidRDefault="00FD3B3C" w:rsidP="009C052A">
            <w:pPr>
              <w:pStyle w:val="BodyText"/>
              <w:ind w:left="720"/>
              <w:rPr>
                <w:szCs w:val="20"/>
              </w:rPr>
            </w:pPr>
          </w:p>
        </w:tc>
      </w:tr>
    </w:tbl>
    <w:p w:rsidR="00FD3B3C" w:rsidRPr="00CA5F3D" w:rsidRDefault="00FD3B3C" w:rsidP="00FD3B3C">
      <w:pPr>
        <w:pStyle w:val="BodyText"/>
        <w:rPr>
          <w:szCs w:val="20"/>
        </w:rPr>
      </w:pPr>
    </w:p>
    <w:p w:rsidR="00FD3B3C" w:rsidRPr="00CA5F3D" w:rsidRDefault="00FD3B3C" w:rsidP="00FD3B3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 xml:space="preserve">20.0 L of a gas originally at 22 ºC and 1.05 </w:t>
      </w:r>
      <w:proofErr w:type="spellStart"/>
      <w:r w:rsidRPr="00CA5F3D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Pr="00CA5F3D">
        <w:rPr>
          <w:rFonts w:ascii="Times New Roman" w:hAnsi="Times New Roman" w:cs="Times New Roman"/>
          <w:sz w:val="20"/>
          <w:szCs w:val="20"/>
        </w:rPr>
        <w:t xml:space="preserve"> pressure are compressed to 10.0 L.  The new temperature is 57 ºC.  What is the new pressure?</w:t>
      </w:r>
    </w:p>
    <w:p w:rsidR="00FD3B3C" w:rsidRDefault="00FD3B3C" w:rsidP="00FD3B3C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277A">
        <w:rPr>
          <w:rFonts w:ascii="Times New Roman" w:hAnsi="Times New Roman" w:cs="Times New Roman"/>
          <w:color w:val="FF0000"/>
          <w:sz w:val="20"/>
          <w:szCs w:val="20"/>
        </w:rPr>
        <w:t xml:space="preserve">2.35 </w:t>
      </w:r>
      <w:proofErr w:type="spellStart"/>
      <w:r w:rsidRPr="000F277A">
        <w:rPr>
          <w:rFonts w:ascii="Times New Roman" w:hAnsi="Times New Roman" w:cs="Times New Roman"/>
          <w:color w:val="FF0000"/>
          <w:sz w:val="20"/>
          <w:szCs w:val="20"/>
        </w:rPr>
        <w:t>atm</w:t>
      </w:r>
      <w:proofErr w:type="spellEnd"/>
      <w:r w:rsidRPr="000F277A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Pr="00CA5F3D">
        <w:rPr>
          <w:rFonts w:ascii="Times New Roman" w:hAnsi="Times New Roman" w:cs="Times New Roman"/>
          <w:sz w:val="20"/>
          <w:szCs w:val="20"/>
        </w:rPr>
        <w:t xml:space="preserve">b.  5.44 </w:t>
      </w:r>
      <w:proofErr w:type="spellStart"/>
      <w:r w:rsidRPr="00CA5F3D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Pr="00CA5F3D">
        <w:rPr>
          <w:rFonts w:ascii="Times New Roman" w:hAnsi="Times New Roman" w:cs="Times New Roman"/>
          <w:sz w:val="20"/>
          <w:szCs w:val="20"/>
        </w:rPr>
        <w:t xml:space="preserve">          c.  0.469 </w:t>
      </w:r>
      <w:proofErr w:type="spellStart"/>
      <w:r w:rsidRPr="00CA5F3D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Pr="00CA5F3D">
        <w:rPr>
          <w:rFonts w:ascii="Times New Roman" w:hAnsi="Times New Roman" w:cs="Times New Roman"/>
          <w:sz w:val="20"/>
          <w:szCs w:val="20"/>
        </w:rPr>
        <w:t xml:space="preserve">          d.  1.88 </w:t>
      </w:r>
      <w:proofErr w:type="spellStart"/>
      <w:r w:rsidRPr="00CA5F3D">
        <w:rPr>
          <w:rFonts w:ascii="Times New Roman" w:hAnsi="Times New Roman" w:cs="Times New Roman"/>
          <w:sz w:val="20"/>
          <w:szCs w:val="20"/>
        </w:rPr>
        <w:t>atm</w:t>
      </w:r>
      <w:proofErr w:type="spellEnd"/>
      <w:r w:rsidRPr="00CA5F3D">
        <w:rPr>
          <w:rFonts w:ascii="Times New Roman" w:hAnsi="Times New Roman" w:cs="Times New Roman"/>
          <w:sz w:val="20"/>
          <w:szCs w:val="20"/>
        </w:rPr>
        <w:t xml:space="preserve">          e.  0.587 </w:t>
      </w:r>
      <w:proofErr w:type="spellStart"/>
      <w:r w:rsidRPr="00CA5F3D">
        <w:rPr>
          <w:rFonts w:ascii="Times New Roman" w:hAnsi="Times New Roman" w:cs="Times New Roman"/>
          <w:sz w:val="20"/>
          <w:szCs w:val="20"/>
        </w:rPr>
        <w:t>atm</w:t>
      </w:r>
      <w:proofErr w:type="spellEnd"/>
    </w:p>
    <w:p w:rsidR="00527772" w:rsidRPr="00CA5F3D" w:rsidRDefault="00527772" w:rsidP="00E61997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CA5F3D">
        <w:rPr>
          <w:rFonts w:ascii="Times New Roman" w:hAnsi="Times New Roman" w:cs="Times New Roman"/>
          <w:spacing w:val="-2"/>
          <w:sz w:val="20"/>
          <w:szCs w:val="20"/>
        </w:rPr>
        <w:lastRenderedPageBreak/>
        <w:t>Which of the following compounds is trans-3-hexene?</w:t>
      </w:r>
      <w:r w:rsidR="000F277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F277A" w:rsidRPr="0098032C">
        <w:rPr>
          <w:rFonts w:ascii="Times New Roman" w:hAnsi="Times New Roman" w:cs="Times New Roman"/>
          <w:color w:val="FF0000"/>
          <w:spacing w:val="-2"/>
          <w:sz w:val="20"/>
          <w:szCs w:val="20"/>
        </w:rPr>
        <w:t>b</w:t>
      </w:r>
    </w:p>
    <w:p w:rsidR="00527772" w:rsidRPr="00CA5F3D" w:rsidRDefault="00067C85" w:rsidP="00527772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s1027" type="#_x0000_t75" style="position:absolute;left:0;text-align:left;margin-left:40.05pt;margin-top:18.1pt;width:396pt;height:119.6pt;z-index:251664384" o:allowincell="f">
            <v:imagedata r:id="rId15" o:title=""/>
            <w10:wrap type="topAndBottom"/>
          </v:shape>
          <o:OLEObject Type="Embed" ProgID="ChemWindow.Document" ShapeID="_x0000_s1027" DrawAspect="Content" ObjectID="_1557496300" r:id="rId16"/>
        </w:object>
      </w:r>
    </w:p>
    <w:p w:rsidR="006B3366" w:rsidRPr="00CA5F3D" w:rsidRDefault="006B3366" w:rsidP="003D1A03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1A705B" w:rsidRPr="00CA5F3D" w:rsidRDefault="001A705B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The major product of the following reaction is :</w:t>
      </w:r>
    </w:p>
    <w:p w:rsidR="001A705B" w:rsidRPr="00CA5F3D" w:rsidRDefault="0002331B" w:rsidP="001A705B">
      <w:pPr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360DBA" wp14:editId="4DB98DFC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36093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C85" w:rsidRDefault="00067C85">
                            <w:r w:rsidRPr="00DA27D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402F57" wp14:editId="4F64DF97">
                                  <wp:extent cx="2095500" cy="1042035"/>
                                  <wp:effectExtent l="0" t="0" r="0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351" cy="1042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60DBA" id="Text Box 2" o:spid="_x0000_s1027" type="#_x0000_t202" style="position:absolute;margin-left:0;margin-top:16.5pt;width:185.9pt;height:110.6pt;z-index:25167360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">
                <v:textbox style="mso-fit-shape-to-text:t">
                  <w:txbxContent>
                    <w:p w:rsidR="00067C85" w:rsidRDefault="00067C85">
                      <w:r w:rsidRPr="00DA27D5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E402F57" wp14:editId="4F64DF97">
                            <wp:extent cx="2095500" cy="1042035"/>
                            <wp:effectExtent l="0" t="0" r="0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351" cy="1042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705B" w:rsidRPr="00CA5F3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A5DB5EB" wp14:editId="3818C2A0">
            <wp:extent cx="3105150" cy="2381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5B" w:rsidRPr="00CA5F3D" w:rsidRDefault="001A705B" w:rsidP="001A705B">
      <w:pPr>
        <w:framePr w:hSpace="180" w:wrap="around" w:vAnchor="text" w:hAnchor="page" w:x="6229" w:y="46"/>
        <w:rPr>
          <w:rFonts w:ascii="Times New Roman" w:hAnsi="Times New Roman" w:cs="Times New Roman"/>
          <w:sz w:val="20"/>
          <w:szCs w:val="20"/>
        </w:rPr>
      </w:pPr>
    </w:p>
    <w:p w:rsidR="00DA27D5" w:rsidRPr="00CA5F3D" w:rsidRDefault="001A705B" w:rsidP="00DA27D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8032C">
        <w:rPr>
          <w:rFonts w:ascii="Times New Roman" w:hAnsi="Times New Roman" w:cs="Times New Roman"/>
          <w:bCs/>
          <w:color w:val="FF0000"/>
          <w:sz w:val="20"/>
          <w:szCs w:val="20"/>
        </w:rPr>
        <w:t>A. II</w:t>
      </w:r>
      <w:r w:rsidRPr="00CA5F3D">
        <w:rPr>
          <w:rFonts w:ascii="Times New Roman" w:hAnsi="Times New Roman" w:cs="Times New Roman"/>
          <w:sz w:val="20"/>
          <w:szCs w:val="20"/>
        </w:rPr>
        <w:tab/>
      </w:r>
      <w:r w:rsidRPr="00CA5F3D">
        <w:rPr>
          <w:rFonts w:ascii="Times New Roman" w:hAnsi="Times New Roman" w:cs="Times New Roman"/>
          <w:sz w:val="20"/>
          <w:szCs w:val="20"/>
        </w:rPr>
        <w:tab/>
        <w:t>B. III</w:t>
      </w:r>
      <w:r w:rsidRPr="00CA5F3D">
        <w:rPr>
          <w:rFonts w:ascii="Times New Roman" w:hAnsi="Times New Roman" w:cs="Times New Roman"/>
          <w:sz w:val="20"/>
          <w:szCs w:val="20"/>
        </w:rPr>
        <w:tab/>
      </w:r>
      <w:r w:rsidRPr="00CA5F3D">
        <w:rPr>
          <w:rFonts w:ascii="Times New Roman" w:hAnsi="Times New Roman" w:cs="Times New Roman"/>
          <w:sz w:val="20"/>
          <w:szCs w:val="20"/>
        </w:rPr>
        <w:tab/>
        <w:t>C. I</w:t>
      </w:r>
      <w:r w:rsidRPr="00CA5F3D">
        <w:rPr>
          <w:rFonts w:ascii="Times New Roman" w:hAnsi="Times New Roman" w:cs="Times New Roman"/>
          <w:sz w:val="20"/>
          <w:szCs w:val="20"/>
        </w:rPr>
        <w:tab/>
      </w:r>
      <w:r w:rsidRPr="00CA5F3D">
        <w:rPr>
          <w:rFonts w:ascii="Times New Roman" w:hAnsi="Times New Roman" w:cs="Times New Roman"/>
          <w:sz w:val="20"/>
          <w:szCs w:val="20"/>
        </w:rPr>
        <w:tab/>
        <w:t>D. V</w:t>
      </w:r>
      <w:r w:rsidRPr="00CA5F3D">
        <w:rPr>
          <w:rFonts w:ascii="Times New Roman" w:hAnsi="Times New Roman" w:cs="Times New Roman"/>
          <w:sz w:val="20"/>
          <w:szCs w:val="20"/>
        </w:rPr>
        <w:tab/>
      </w:r>
      <w:r w:rsidRPr="00CA5F3D">
        <w:rPr>
          <w:rFonts w:ascii="Times New Roman" w:hAnsi="Times New Roman" w:cs="Times New Roman"/>
          <w:sz w:val="20"/>
          <w:szCs w:val="20"/>
        </w:rPr>
        <w:tab/>
        <w:t xml:space="preserve">E. IV </w:t>
      </w:r>
    </w:p>
    <w:p w:rsidR="001A705B" w:rsidRPr="00CA5F3D" w:rsidRDefault="001A705B" w:rsidP="00E619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The following carbohydrate would be classified:</w:t>
      </w:r>
    </w:p>
    <w:p w:rsidR="001A705B" w:rsidRPr="00CA5F3D" w:rsidRDefault="001A705B" w:rsidP="001A705B">
      <w:pPr>
        <w:framePr w:hSpace="180" w:wrap="around" w:vAnchor="text" w:hAnchor="page" w:x="5681" w:y="285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A043E57" wp14:editId="2FD84AE0">
            <wp:extent cx="1289050" cy="14859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5B" w:rsidRPr="00CA5F3D" w:rsidRDefault="001A705B" w:rsidP="001A705B">
      <w:pPr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ab/>
      </w:r>
      <w:r w:rsidRPr="00CA5F3D">
        <w:rPr>
          <w:rFonts w:ascii="Times New Roman" w:hAnsi="Times New Roman" w:cs="Times New Roman"/>
          <w:sz w:val="20"/>
          <w:szCs w:val="20"/>
        </w:rPr>
        <w:tab/>
      </w:r>
      <w:r w:rsidRPr="00CA5F3D">
        <w:rPr>
          <w:rFonts w:ascii="Times New Roman" w:hAnsi="Times New Roman" w:cs="Times New Roman"/>
          <w:sz w:val="20"/>
          <w:szCs w:val="20"/>
        </w:rPr>
        <w:tab/>
      </w:r>
      <w:r w:rsidRPr="00CA5F3D">
        <w:rPr>
          <w:rFonts w:ascii="Times New Roman" w:hAnsi="Times New Roman" w:cs="Times New Roman"/>
          <w:sz w:val="20"/>
          <w:szCs w:val="20"/>
        </w:rPr>
        <w:tab/>
      </w:r>
      <w:r w:rsidRPr="00CA5F3D">
        <w:rPr>
          <w:rFonts w:ascii="Times New Roman" w:hAnsi="Times New Roman" w:cs="Times New Roman"/>
          <w:sz w:val="20"/>
          <w:szCs w:val="20"/>
        </w:rPr>
        <w:tab/>
      </w:r>
      <w:r w:rsidRPr="00CA5F3D">
        <w:rPr>
          <w:rFonts w:ascii="Times New Roman" w:hAnsi="Times New Roman" w:cs="Times New Roman"/>
          <w:sz w:val="20"/>
          <w:szCs w:val="20"/>
        </w:rPr>
        <w:tab/>
      </w:r>
      <w:r w:rsidRPr="00CA5F3D">
        <w:rPr>
          <w:rFonts w:ascii="Times New Roman" w:hAnsi="Times New Roman" w:cs="Times New Roman"/>
          <w:sz w:val="20"/>
          <w:szCs w:val="20"/>
        </w:rPr>
        <w:tab/>
      </w:r>
    </w:p>
    <w:p w:rsidR="001A705B" w:rsidRPr="00CA5F3D" w:rsidRDefault="001A705B" w:rsidP="00E61997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 xml:space="preserve">D- </w:t>
      </w:r>
      <w:proofErr w:type="spellStart"/>
      <w:r w:rsidRPr="00CA5F3D">
        <w:rPr>
          <w:rFonts w:ascii="Times New Roman" w:hAnsi="Times New Roman" w:cs="Times New Roman"/>
          <w:sz w:val="20"/>
          <w:szCs w:val="20"/>
        </w:rPr>
        <w:t>aldohexose</w:t>
      </w:r>
      <w:proofErr w:type="spellEnd"/>
    </w:p>
    <w:p w:rsidR="001A705B" w:rsidRPr="00CA5F3D" w:rsidRDefault="001A705B" w:rsidP="00E61997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D-ketohexose</w:t>
      </w:r>
    </w:p>
    <w:p w:rsidR="001A705B" w:rsidRPr="00CA5F3D" w:rsidRDefault="001A705B" w:rsidP="00E61997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L-</w:t>
      </w:r>
      <w:proofErr w:type="spellStart"/>
      <w:r w:rsidRPr="00CA5F3D">
        <w:rPr>
          <w:rFonts w:ascii="Times New Roman" w:hAnsi="Times New Roman" w:cs="Times New Roman"/>
          <w:sz w:val="20"/>
          <w:szCs w:val="20"/>
        </w:rPr>
        <w:t>aldohexose</w:t>
      </w:r>
      <w:proofErr w:type="spellEnd"/>
    </w:p>
    <w:p w:rsidR="001A705B" w:rsidRPr="0098032C" w:rsidRDefault="001A705B" w:rsidP="00E61997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8032C">
        <w:rPr>
          <w:rFonts w:ascii="Times New Roman" w:hAnsi="Times New Roman" w:cs="Times New Roman"/>
          <w:bCs/>
          <w:color w:val="FF0000"/>
          <w:sz w:val="20"/>
          <w:szCs w:val="20"/>
        </w:rPr>
        <w:t>L-ketohexose</w:t>
      </w:r>
    </w:p>
    <w:p w:rsidR="001A705B" w:rsidRPr="00CA5F3D" w:rsidRDefault="001A705B" w:rsidP="00E61997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L-</w:t>
      </w:r>
      <w:proofErr w:type="spellStart"/>
      <w:r w:rsidRPr="00CA5F3D">
        <w:rPr>
          <w:rFonts w:ascii="Times New Roman" w:hAnsi="Times New Roman" w:cs="Times New Roman"/>
          <w:sz w:val="20"/>
          <w:szCs w:val="20"/>
        </w:rPr>
        <w:t>ketopentose</w:t>
      </w:r>
      <w:proofErr w:type="spellEnd"/>
    </w:p>
    <w:p w:rsidR="00DA27D5" w:rsidRPr="00CA5F3D" w:rsidRDefault="00DA27D5" w:rsidP="00DA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31B" w:rsidRPr="00CA5F3D" w:rsidRDefault="0002331B" w:rsidP="00DA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31B" w:rsidRPr="00CA5F3D" w:rsidRDefault="0002331B" w:rsidP="00DA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31B" w:rsidRDefault="0002331B" w:rsidP="00DA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030B" w:rsidRPr="00CA5F3D" w:rsidRDefault="004C030B" w:rsidP="00DA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B3C" w:rsidRPr="00CA5F3D" w:rsidRDefault="00FD3B3C" w:rsidP="004C0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030B" w:rsidRDefault="004C030B" w:rsidP="004C03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C030B">
        <w:rPr>
          <w:rFonts w:ascii="Times New Roman" w:eastAsia="Times New Roman" w:hAnsi="Times New Roman" w:cs="Times New Roman"/>
        </w:rPr>
        <w:t xml:space="preserve">How many moles of sodium ions were given to a patient who received 500 mL of a 154 </w:t>
      </w:r>
      <w:proofErr w:type="spellStart"/>
      <w:r w:rsidRPr="004C030B">
        <w:rPr>
          <w:rFonts w:ascii="Times New Roman" w:eastAsia="Times New Roman" w:hAnsi="Times New Roman" w:cs="Times New Roman"/>
        </w:rPr>
        <w:t>mEq</w:t>
      </w:r>
      <w:proofErr w:type="spellEnd"/>
      <w:r>
        <w:rPr>
          <w:rFonts w:ascii="Times New Roman" w:eastAsia="Times New Roman" w:hAnsi="Times New Roman" w:cs="Times New Roman"/>
        </w:rPr>
        <w:t>/L</w:t>
      </w:r>
      <w:r w:rsidRPr="004C030B">
        <w:rPr>
          <w:rFonts w:ascii="Times New Roman" w:eastAsia="Times New Roman" w:hAnsi="Times New Roman" w:cs="Times New Roman"/>
        </w:rPr>
        <w:t xml:space="preserve"> solution?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6"/>
        <w:gridCol w:w="2086"/>
      </w:tblGrid>
      <w:tr w:rsidR="00B57AE0" w:rsidTr="00B57AE0">
        <w:tc>
          <w:tcPr>
            <w:tcW w:w="2086" w:type="dxa"/>
          </w:tcPr>
          <w:p w:rsidR="00B57AE0" w:rsidRDefault="00B57AE0" w:rsidP="00DA3D7C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30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086" w:type="dxa"/>
          </w:tcPr>
          <w:p w:rsidR="00B57AE0" w:rsidRDefault="00B57AE0" w:rsidP="00DA3D7C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30B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2086" w:type="dxa"/>
          </w:tcPr>
          <w:p w:rsidR="00B57AE0" w:rsidRPr="00B57AE0" w:rsidRDefault="00B57AE0" w:rsidP="00DA3D7C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AE0">
              <w:rPr>
                <w:rFonts w:ascii="Times New Roman" w:eastAsia="Times New Roman" w:hAnsi="Times New Roman" w:cs="Times New Roman"/>
                <w:color w:val="FF0000"/>
              </w:rPr>
              <w:t>0.077</w:t>
            </w:r>
          </w:p>
        </w:tc>
        <w:tc>
          <w:tcPr>
            <w:tcW w:w="2086" w:type="dxa"/>
          </w:tcPr>
          <w:p w:rsidR="00B57AE0" w:rsidRDefault="00B57AE0" w:rsidP="00DA3D7C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30B">
              <w:rPr>
                <w:rFonts w:ascii="Times New Roman" w:eastAsia="Times New Roman" w:hAnsi="Times New Roman" w:cs="Times New Roman"/>
              </w:rPr>
              <w:t>0.154</w:t>
            </w:r>
          </w:p>
        </w:tc>
        <w:tc>
          <w:tcPr>
            <w:tcW w:w="2086" w:type="dxa"/>
          </w:tcPr>
          <w:p w:rsidR="00B57AE0" w:rsidRDefault="00B57AE0" w:rsidP="00DA3D7C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30B">
              <w:rPr>
                <w:rFonts w:ascii="Times New Roman" w:eastAsia="Times New Roman" w:hAnsi="Times New Roman" w:cs="Times New Roman"/>
              </w:rPr>
              <w:t>none of these</w:t>
            </w:r>
          </w:p>
        </w:tc>
      </w:tr>
    </w:tbl>
    <w:p w:rsidR="00814A19" w:rsidRDefault="00814A19" w:rsidP="00814A19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3B3C" w:rsidRPr="00CA5F3D" w:rsidRDefault="00FD3B3C" w:rsidP="00FD3B3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A substance is classified as an electrolyte.  This means that</w:t>
      </w:r>
    </w:p>
    <w:p w:rsidR="00FD3B3C" w:rsidRPr="00CA5F3D" w:rsidRDefault="00FD3B3C" w:rsidP="00FD3B3C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When dissolved in water it forms ions.</w:t>
      </w:r>
    </w:p>
    <w:p w:rsidR="00FD3B3C" w:rsidRPr="00CA5F3D" w:rsidRDefault="00FD3B3C" w:rsidP="00FD3B3C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When dissolved in water it conducts electricity by the movement of electrons.</w:t>
      </w:r>
    </w:p>
    <w:p w:rsidR="00FD3B3C" w:rsidRPr="00CA5F3D" w:rsidRDefault="00FD3B3C" w:rsidP="00FD3B3C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When dissolved in water it conducts electricity by the movement of ions.</w:t>
      </w:r>
    </w:p>
    <w:p w:rsidR="00FD3B3C" w:rsidRPr="00CA5F3D" w:rsidRDefault="00FD3B3C" w:rsidP="00FD3B3C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When dissolved in water it conducts electricity by the movement of molecules.</w:t>
      </w:r>
    </w:p>
    <w:p w:rsidR="0002331B" w:rsidRDefault="00FD3B3C" w:rsidP="004C030B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8032C">
        <w:rPr>
          <w:rFonts w:ascii="Times New Roman" w:hAnsi="Times New Roman" w:cs="Times New Roman"/>
          <w:color w:val="FF0000"/>
          <w:sz w:val="20"/>
          <w:szCs w:val="20"/>
        </w:rPr>
        <w:t>Both (a) and (c) are true</w:t>
      </w:r>
    </w:p>
    <w:p w:rsidR="00814A19" w:rsidRDefault="00814A19" w:rsidP="00814A19">
      <w:pPr>
        <w:pStyle w:val="ListParagraph"/>
        <w:ind w:left="153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14A19" w:rsidRDefault="00814A19" w:rsidP="00814A19">
      <w:pPr>
        <w:pStyle w:val="ListParagraph"/>
        <w:ind w:left="153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14A19" w:rsidRPr="004C030B" w:rsidRDefault="00814A19" w:rsidP="00814A19">
      <w:pPr>
        <w:pStyle w:val="ListParagraph"/>
        <w:ind w:left="153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1A705B" w:rsidRPr="00CA5F3D" w:rsidRDefault="001A705B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A5F3D">
        <w:rPr>
          <w:sz w:val="20"/>
          <w:szCs w:val="20"/>
        </w:rPr>
        <w:lastRenderedPageBreak/>
        <w:t xml:space="preserve">Which Fischer representation below shows the linear form of the cyclic sugar shown at right? </w:t>
      </w:r>
      <w:r w:rsidR="0098032C">
        <w:rPr>
          <w:sz w:val="20"/>
          <w:szCs w:val="20"/>
        </w:rPr>
        <w:t xml:space="preserve"> </w:t>
      </w:r>
      <w:r w:rsidR="0098032C" w:rsidRPr="0098032C">
        <w:rPr>
          <w:color w:val="FF0000"/>
          <w:sz w:val="20"/>
          <w:szCs w:val="20"/>
        </w:rPr>
        <w:t>D</w:t>
      </w:r>
    </w:p>
    <w:p w:rsidR="001A705B" w:rsidRPr="00CA5F3D" w:rsidRDefault="001A705B" w:rsidP="001A705B">
      <w:pPr>
        <w:autoSpaceDE w:val="0"/>
        <w:autoSpaceDN w:val="0"/>
        <w:adjustRightInd w:val="0"/>
        <w:ind w:left="702"/>
        <w:rPr>
          <w:sz w:val="20"/>
          <w:szCs w:val="20"/>
        </w:rPr>
      </w:pPr>
      <w:r w:rsidRPr="00CA5F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12DBD" wp14:editId="56547F6E">
                <wp:simplePos x="0" y="0"/>
                <wp:positionH relativeFrom="column">
                  <wp:posOffset>5158105</wp:posOffset>
                </wp:positionH>
                <wp:positionV relativeFrom="paragraph">
                  <wp:posOffset>1621790</wp:posOffset>
                </wp:positionV>
                <wp:extent cx="1266190" cy="1252855"/>
                <wp:effectExtent l="6985" t="11430" r="12700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C85" w:rsidRDefault="00067C85" w:rsidP="001A705B">
                            <w:r w:rsidRPr="005169DA">
                              <w:rPr>
                                <w:noProof/>
                              </w:rPr>
                              <w:drawing>
                                <wp:inline distT="0" distB="0" distL="0" distR="0" wp14:anchorId="05CF55BC" wp14:editId="7E18C6C3">
                                  <wp:extent cx="1092458" cy="11493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duotone>
                                              <a:prstClr val="black"/>
                                              <a:schemeClr val="tx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lum bright="13000" contrast="72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114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12DBD" id="Text Box 15" o:spid="_x0000_s1028" type="#_x0000_t202" style="position:absolute;left:0;text-align:left;margin-left:406.15pt;margin-top:127.7pt;width:99.7pt;height:98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">
                <v:textbox style="mso-fit-shape-to-text:t">
                  <w:txbxContent>
                    <w:p w:rsidR="00067C85" w:rsidRDefault="00067C85" w:rsidP="001A705B">
                      <w:r w:rsidRPr="005169DA">
                        <w:rPr>
                          <w:noProof/>
                        </w:rPr>
                        <w:drawing>
                          <wp:inline distT="0" distB="0" distL="0" distR="0" wp14:anchorId="05CF55BC" wp14:editId="7E18C6C3">
                            <wp:extent cx="1092458" cy="11493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duotone>
                                        <a:prstClr val="black"/>
                                        <a:schemeClr val="tx2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lum bright="13000" contrast="72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114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5F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7469E" wp14:editId="72DD087E">
                <wp:simplePos x="0" y="0"/>
                <wp:positionH relativeFrom="column">
                  <wp:posOffset>5590540</wp:posOffset>
                </wp:positionH>
                <wp:positionV relativeFrom="paragraph">
                  <wp:posOffset>190500</wp:posOffset>
                </wp:positionV>
                <wp:extent cx="1147445" cy="87757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C85" w:rsidRDefault="00067C85" w:rsidP="001A705B">
                            <w:r>
                              <w:object w:dxaOrig="2071" w:dyaOrig="1687">
                                <v:shape id="_x0000_i1033" type="#_x0000_t75" style="width:75.9pt;height:61.9pt" o:ole="">
                                  <v:imagedata r:id="rId21" o:title=""/>
                                </v:shape>
                                <o:OLEObject Type="Embed" ProgID="ChemDraw.Document.6.0" ShapeID="_x0000_i1033" DrawAspect="Content" ObjectID="_1557496303" r:id="rId2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469E" id="Text Box 16" o:spid="_x0000_s1029" type="#_x0000_t202" style="position:absolute;left:0;text-align:left;margin-left:440.2pt;margin-top:15pt;width:90.35pt;height:6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" stroked="f">
                <v:textbox style="mso-fit-shape-to-text:t">
                  <w:txbxContent>
                    <w:p w:rsidR="00067C85" w:rsidRDefault="00067C85" w:rsidP="001A705B">
                      <w:r>
                        <w:object w:dxaOrig="2071" w:dyaOrig="1687">
                          <v:shape id="_x0000_i1033" type="#_x0000_t75" style="width:75.9pt;height:61.9pt" o:ole="">
                            <v:imagedata r:id="rId21" o:title=""/>
                          </v:shape>
                          <o:OLEObject Type="Embed" ProgID="ChemDraw.Document.6.0" ShapeID="_x0000_i1033" DrawAspect="Content" ObjectID="_1557496303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CA5F3D">
        <w:rPr>
          <w:sz w:val="20"/>
          <w:szCs w:val="20"/>
        </w:rPr>
        <w:object w:dxaOrig="10154" w:dyaOrig="3811">
          <v:shape id="_x0000_i1027" type="#_x0000_t75" style="width:358.45pt;height:134.15pt" o:ole="">
            <v:imagedata r:id="rId24" o:title=""/>
          </v:shape>
          <o:OLEObject Type="Embed" ProgID="ChemDraw.Document.6.0" ShapeID="_x0000_i1027" DrawAspect="Content" ObjectID="_1557496297" r:id="rId25"/>
        </w:object>
      </w:r>
    </w:p>
    <w:p w:rsidR="001A705B" w:rsidRPr="00CA5F3D" w:rsidRDefault="001A705B" w:rsidP="001A705B">
      <w:pPr>
        <w:framePr w:hSpace="180" w:wrap="around" w:vAnchor="text" w:hAnchor="page" w:x="9837" w:y="118"/>
        <w:jc w:val="center"/>
        <w:rPr>
          <w:sz w:val="20"/>
          <w:szCs w:val="20"/>
        </w:rPr>
      </w:pPr>
    </w:p>
    <w:p w:rsidR="001A705B" w:rsidRPr="00CA5F3D" w:rsidRDefault="001A705B" w:rsidP="001A705B">
      <w:pPr>
        <w:autoSpaceDE w:val="0"/>
        <w:autoSpaceDN w:val="0"/>
        <w:adjustRightInd w:val="0"/>
        <w:ind w:left="702"/>
        <w:rPr>
          <w:sz w:val="20"/>
          <w:szCs w:val="20"/>
        </w:rPr>
      </w:pPr>
    </w:p>
    <w:p w:rsidR="001A705B" w:rsidRPr="00CA5F3D" w:rsidRDefault="001A705B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A5F3D">
        <w:rPr>
          <w:sz w:val="20"/>
          <w:szCs w:val="20"/>
        </w:rPr>
        <w:t xml:space="preserve">What is the </w:t>
      </w:r>
      <w:proofErr w:type="spellStart"/>
      <w:r w:rsidRPr="00CA5F3D">
        <w:rPr>
          <w:sz w:val="20"/>
          <w:szCs w:val="20"/>
        </w:rPr>
        <w:t>glycosidic</w:t>
      </w:r>
      <w:proofErr w:type="spellEnd"/>
      <w:r w:rsidRPr="00CA5F3D">
        <w:rPr>
          <w:sz w:val="20"/>
          <w:szCs w:val="20"/>
        </w:rPr>
        <w:t xml:space="preserve"> link in the disaccharide shown start with the pyranose?</w:t>
      </w:r>
    </w:p>
    <w:p w:rsidR="001A705B" w:rsidRPr="00CA5F3D" w:rsidRDefault="001A705B" w:rsidP="001A705B">
      <w:pPr>
        <w:rPr>
          <w:sz w:val="20"/>
          <w:szCs w:val="20"/>
        </w:rPr>
      </w:pPr>
    </w:p>
    <w:p w:rsidR="00BC32B3" w:rsidRPr="003F0068" w:rsidRDefault="001A705B" w:rsidP="003F0068">
      <w:pPr>
        <w:autoSpaceDE w:val="0"/>
        <w:autoSpaceDN w:val="0"/>
        <w:adjustRightInd w:val="0"/>
        <w:ind w:firstLine="720"/>
        <w:rPr>
          <w:rFonts w:ascii="Times-Roman" w:hAnsi="Times-Roman"/>
          <w:sz w:val="20"/>
          <w:szCs w:val="20"/>
        </w:rPr>
      </w:pPr>
      <w:r w:rsidRPr="00CA5F3D">
        <w:rPr>
          <w:rFonts w:ascii="Times-Roman" w:hAnsi="Times-Roman"/>
          <w:sz w:val="20"/>
          <w:szCs w:val="20"/>
        </w:rPr>
        <w:t xml:space="preserve">A. </w:t>
      </w:r>
      <w:r w:rsidRPr="00CA5F3D">
        <w:rPr>
          <w:rFonts w:ascii="Symbol" w:hAnsi="Symbol"/>
          <w:sz w:val="20"/>
          <w:szCs w:val="20"/>
        </w:rPr>
        <w:t></w:t>
      </w:r>
      <w:r w:rsidRPr="00CA5F3D">
        <w:rPr>
          <w:rFonts w:ascii="Times-Roman" w:hAnsi="Times-Roman"/>
          <w:sz w:val="20"/>
          <w:szCs w:val="20"/>
        </w:rPr>
        <w:t xml:space="preserve">(1,1) </w:t>
      </w:r>
      <w:r w:rsidRPr="00CA5F3D">
        <w:rPr>
          <w:rFonts w:ascii="Times-Roman" w:hAnsi="Times-Roman"/>
          <w:sz w:val="20"/>
          <w:szCs w:val="20"/>
        </w:rPr>
        <w:tab/>
        <w:t xml:space="preserve">B. </w:t>
      </w:r>
      <w:r w:rsidRPr="00CA5F3D">
        <w:rPr>
          <w:rFonts w:ascii="Symbol" w:hAnsi="Symbol"/>
          <w:sz w:val="20"/>
          <w:szCs w:val="20"/>
        </w:rPr>
        <w:t></w:t>
      </w:r>
      <w:r w:rsidRPr="00CA5F3D">
        <w:rPr>
          <w:rFonts w:ascii="Times-Roman" w:hAnsi="Times-Roman"/>
          <w:sz w:val="20"/>
          <w:szCs w:val="20"/>
        </w:rPr>
        <w:t xml:space="preserve">(1) </w:t>
      </w:r>
      <w:r w:rsidRPr="00CA5F3D">
        <w:rPr>
          <w:rFonts w:ascii="Symbol" w:hAnsi="Symbol"/>
          <w:sz w:val="20"/>
          <w:szCs w:val="20"/>
        </w:rPr>
        <w:t></w:t>
      </w:r>
      <w:r w:rsidRPr="00CA5F3D">
        <w:rPr>
          <w:rFonts w:ascii="Symbol" w:hAnsi="Symbol"/>
          <w:sz w:val="20"/>
          <w:szCs w:val="20"/>
        </w:rPr>
        <w:t></w:t>
      </w:r>
      <w:r w:rsidRPr="00CA5F3D">
        <w:rPr>
          <w:rFonts w:ascii="Symbol" w:hAnsi="Symbol"/>
          <w:sz w:val="20"/>
          <w:szCs w:val="20"/>
        </w:rPr>
        <w:t></w:t>
      </w:r>
      <w:r w:rsidRPr="00CA5F3D">
        <w:rPr>
          <w:rFonts w:ascii="Times-Roman" w:hAnsi="Times-Roman"/>
          <w:sz w:val="20"/>
          <w:szCs w:val="20"/>
        </w:rPr>
        <w:t xml:space="preserve">(2) </w:t>
      </w:r>
      <w:r w:rsidRPr="00CA5F3D">
        <w:rPr>
          <w:rFonts w:ascii="Times-Roman" w:hAnsi="Times-Roman"/>
          <w:sz w:val="20"/>
          <w:szCs w:val="20"/>
        </w:rPr>
        <w:tab/>
        <w:t xml:space="preserve">C. </w:t>
      </w:r>
      <w:r w:rsidRPr="00CA5F3D">
        <w:rPr>
          <w:rFonts w:ascii="Symbol" w:hAnsi="Symbol"/>
          <w:sz w:val="20"/>
          <w:szCs w:val="20"/>
        </w:rPr>
        <w:t></w:t>
      </w:r>
      <w:r w:rsidRPr="00CA5F3D">
        <w:rPr>
          <w:rFonts w:ascii="Times-Roman" w:hAnsi="Times-Roman"/>
          <w:sz w:val="20"/>
          <w:szCs w:val="20"/>
        </w:rPr>
        <w:t xml:space="preserve">(1,6) </w:t>
      </w:r>
      <w:r w:rsidRPr="00CA5F3D">
        <w:rPr>
          <w:rFonts w:ascii="Times-Roman" w:hAnsi="Times-Roman"/>
          <w:sz w:val="20"/>
          <w:szCs w:val="20"/>
        </w:rPr>
        <w:tab/>
        <w:t xml:space="preserve">D. </w:t>
      </w:r>
      <w:r w:rsidRPr="00CA5F3D">
        <w:rPr>
          <w:rFonts w:ascii="Symbol" w:hAnsi="Symbol"/>
          <w:sz w:val="20"/>
          <w:szCs w:val="20"/>
        </w:rPr>
        <w:t></w:t>
      </w:r>
      <w:r w:rsidRPr="00CA5F3D">
        <w:rPr>
          <w:rFonts w:ascii="Times-Roman" w:hAnsi="Times-Roman"/>
          <w:sz w:val="20"/>
          <w:szCs w:val="20"/>
        </w:rPr>
        <w:t xml:space="preserve">(1,2) </w:t>
      </w:r>
      <w:r w:rsidRPr="00CA5F3D">
        <w:rPr>
          <w:rFonts w:ascii="Times-Roman" w:hAnsi="Times-Roman"/>
          <w:sz w:val="20"/>
          <w:szCs w:val="20"/>
        </w:rPr>
        <w:tab/>
      </w:r>
      <w:r w:rsidRPr="0098032C">
        <w:rPr>
          <w:rFonts w:ascii="Times-Roman" w:hAnsi="Times-Roman"/>
          <w:color w:val="FF0000"/>
          <w:sz w:val="20"/>
          <w:szCs w:val="20"/>
        </w:rPr>
        <w:t xml:space="preserve">E. </w:t>
      </w:r>
      <w:r w:rsidRPr="0098032C">
        <w:rPr>
          <w:rFonts w:ascii="Symbol" w:hAnsi="Symbol"/>
          <w:color w:val="FF0000"/>
          <w:sz w:val="20"/>
          <w:szCs w:val="20"/>
        </w:rPr>
        <w:t></w:t>
      </w:r>
      <w:r w:rsidRPr="0098032C">
        <w:rPr>
          <w:rFonts w:ascii="Times-Roman" w:hAnsi="Times-Roman"/>
          <w:color w:val="FF0000"/>
          <w:sz w:val="20"/>
          <w:szCs w:val="20"/>
        </w:rPr>
        <w:t xml:space="preserve">(1) </w:t>
      </w:r>
      <w:r w:rsidRPr="0098032C">
        <w:rPr>
          <w:rFonts w:ascii="Symbol" w:hAnsi="Symbol"/>
          <w:color w:val="FF0000"/>
          <w:sz w:val="20"/>
          <w:szCs w:val="20"/>
        </w:rPr>
        <w:t></w:t>
      </w:r>
      <w:r w:rsidRPr="0098032C">
        <w:rPr>
          <w:rFonts w:ascii="Symbol" w:hAnsi="Symbol"/>
          <w:color w:val="FF0000"/>
          <w:sz w:val="20"/>
          <w:szCs w:val="20"/>
        </w:rPr>
        <w:t></w:t>
      </w:r>
      <w:r w:rsidRPr="0098032C">
        <w:rPr>
          <w:rFonts w:ascii="Symbol" w:hAnsi="Symbol"/>
          <w:color w:val="FF0000"/>
          <w:sz w:val="20"/>
          <w:szCs w:val="20"/>
        </w:rPr>
        <w:t></w:t>
      </w:r>
      <w:r w:rsidRPr="0098032C">
        <w:rPr>
          <w:rFonts w:ascii="Times-Roman" w:hAnsi="Times-Roman"/>
          <w:color w:val="FF0000"/>
          <w:sz w:val="20"/>
          <w:szCs w:val="20"/>
        </w:rPr>
        <w:t>(2)</w:t>
      </w:r>
    </w:p>
    <w:p w:rsidR="00A2797B" w:rsidRPr="00CA5F3D" w:rsidRDefault="00A2797B" w:rsidP="00E619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An acid is</w:t>
      </w:r>
    </w:p>
    <w:p w:rsidR="00A2797B" w:rsidRPr="00CA5F3D" w:rsidRDefault="0098032C" w:rsidP="003E18F3">
      <w:pPr>
        <w:pStyle w:val="ListParagraph"/>
        <w:numPr>
          <w:ilvl w:val="1"/>
          <w:numId w:val="14"/>
        </w:numPr>
        <w:spacing w:after="0" w:line="240" w:lineRule="auto"/>
        <w:ind w:left="1526"/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A</w:t>
      </w:r>
      <w:r w:rsidR="00A2797B" w:rsidRPr="00CA5F3D">
        <w:rPr>
          <w:rFonts w:ascii="Times New Roman" w:hAnsi="Times New Roman" w:cs="Times New Roman"/>
          <w:sz w:val="20"/>
          <w:szCs w:val="20"/>
        </w:rPr>
        <w:t xml:space="preserve"> substance that turns litmus blue.</w:t>
      </w:r>
    </w:p>
    <w:p w:rsidR="00A2797B" w:rsidRPr="0098032C" w:rsidRDefault="0098032C" w:rsidP="003E18F3">
      <w:pPr>
        <w:pStyle w:val="ListParagraph"/>
        <w:numPr>
          <w:ilvl w:val="1"/>
          <w:numId w:val="14"/>
        </w:numPr>
        <w:spacing w:after="0" w:line="240" w:lineRule="auto"/>
        <w:ind w:left="15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8032C">
        <w:rPr>
          <w:rFonts w:ascii="Times New Roman" w:hAnsi="Times New Roman" w:cs="Times New Roman"/>
          <w:color w:val="FF0000"/>
          <w:sz w:val="20"/>
          <w:szCs w:val="20"/>
        </w:rPr>
        <w:t>A</w:t>
      </w:r>
      <w:r w:rsidR="00A2797B" w:rsidRPr="0098032C">
        <w:rPr>
          <w:rFonts w:ascii="Times New Roman" w:hAnsi="Times New Roman" w:cs="Times New Roman"/>
          <w:color w:val="FF0000"/>
          <w:sz w:val="20"/>
          <w:szCs w:val="20"/>
        </w:rPr>
        <w:t xml:space="preserve"> substance with a sour taste.</w:t>
      </w:r>
    </w:p>
    <w:p w:rsidR="00A2797B" w:rsidRPr="00CA5F3D" w:rsidRDefault="0098032C" w:rsidP="003E18F3">
      <w:pPr>
        <w:pStyle w:val="ListParagraph"/>
        <w:numPr>
          <w:ilvl w:val="1"/>
          <w:numId w:val="14"/>
        </w:numPr>
        <w:spacing w:after="0" w:line="240" w:lineRule="auto"/>
        <w:ind w:left="1526"/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Something</w:t>
      </w:r>
      <w:r w:rsidR="00A2797B" w:rsidRPr="00CA5F3D">
        <w:rPr>
          <w:rFonts w:ascii="Times New Roman" w:hAnsi="Times New Roman" w:cs="Times New Roman"/>
          <w:sz w:val="20"/>
          <w:szCs w:val="20"/>
        </w:rPr>
        <w:t xml:space="preserve"> that has a slippery or soapy feel.</w:t>
      </w:r>
    </w:p>
    <w:p w:rsidR="00A2797B" w:rsidRPr="00CA5F3D" w:rsidRDefault="0098032C" w:rsidP="003E18F3">
      <w:pPr>
        <w:pStyle w:val="ListParagraph"/>
        <w:numPr>
          <w:ilvl w:val="1"/>
          <w:numId w:val="14"/>
        </w:numPr>
        <w:spacing w:after="0" w:line="240" w:lineRule="auto"/>
        <w:ind w:left="1526"/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Two</w:t>
      </w:r>
      <w:r w:rsidR="00A2797B" w:rsidRPr="00CA5F3D">
        <w:rPr>
          <w:rFonts w:ascii="Times New Roman" w:hAnsi="Times New Roman" w:cs="Times New Roman"/>
          <w:sz w:val="20"/>
          <w:szCs w:val="20"/>
        </w:rPr>
        <w:t xml:space="preserve"> of the above.</w:t>
      </w:r>
    </w:p>
    <w:p w:rsidR="00A2797B" w:rsidRPr="00CA5F3D" w:rsidRDefault="0098032C" w:rsidP="003E18F3">
      <w:pPr>
        <w:pStyle w:val="ListParagraph"/>
        <w:numPr>
          <w:ilvl w:val="1"/>
          <w:numId w:val="14"/>
        </w:numPr>
        <w:spacing w:after="0" w:line="240" w:lineRule="auto"/>
        <w:ind w:left="1526"/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None</w:t>
      </w:r>
      <w:r w:rsidR="00A2797B" w:rsidRPr="00CA5F3D">
        <w:rPr>
          <w:rFonts w:ascii="Times New Roman" w:hAnsi="Times New Roman" w:cs="Times New Roman"/>
          <w:sz w:val="20"/>
          <w:szCs w:val="20"/>
        </w:rPr>
        <w:t xml:space="preserve"> of the above.</w:t>
      </w:r>
    </w:p>
    <w:p w:rsidR="0002331B" w:rsidRPr="00CA5F3D" w:rsidRDefault="0002331B" w:rsidP="0002331B">
      <w:pPr>
        <w:pStyle w:val="ListParagraph"/>
        <w:ind w:left="1530"/>
        <w:jc w:val="both"/>
        <w:rPr>
          <w:rFonts w:ascii="Times New Roman" w:hAnsi="Times New Roman" w:cs="Times New Roman"/>
          <w:sz w:val="20"/>
          <w:szCs w:val="20"/>
        </w:rPr>
      </w:pPr>
    </w:p>
    <w:p w:rsidR="00A2797B" w:rsidRPr="00CA5F3D" w:rsidRDefault="00A2797B" w:rsidP="00E619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Which pair represents a strong acid and base, respectively?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02331B" w:rsidRPr="00CA5F3D" w:rsidTr="0002331B">
        <w:tc>
          <w:tcPr>
            <w:tcW w:w="3236" w:type="dxa"/>
          </w:tcPr>
          <w:p w:rsidR="0002331B" w:rsidRPr="00CA5F3D" w:rsidRDefault="0002331B" w:rsidP="00E619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HNO</w:t>
            </w:r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</w:rPr>
              <w:t>3</w:t>
            </w:r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and </w:t>
            </w:r>
            <w:proofErr w:type="spellStart"/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NaOH</w:t>
            </w:r>
            <w:proofErr w:type="spellEnd"/>
          </w:p>
        </w:tc>
        <w:tc>
          <w:tcPr>
            <w:tcW w:w="3237" w:type="dxa"/>
          </w:tcPr>
          <w:p w:rsidR="0002331B" w:rsidRPr="00CA5F3D" w:rsidRDefault="0002331B" w:rsidP="00E619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HC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 xml:space="preserve"> and KOH</w:t>
            </w:r>
          </w:p>
        </w:tc>
        <w:tc>
          <w:tcPr>
            <w:tcW w:w="3237" w:type="dxa"/>
          </w:tcPr>
          <w:p w:rsidR="0002331B" w:rsidRPr="00CA5F3D" w:rsidRDefault="0002331B" w:rsidP="00E619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HC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 xml:space="preserve"> and NH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</w:tr>
      <w:tr w:rsidR="0002331B" w:rsidRPr="00CA5F3D" w:rsidTr="0002331B">
        <w:tc>
          <w:tcPr>
            <w:tcW w:w="3236" w:type="dxa"/>
          </w:tcPr>
          <w:p w:rsidR="0002331B" w:rsidRPr="00CA5F3D" w:rsidRDefault="0002331B" w:rsidP="00E619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HCl</w:t>
            </w:r>
            <w:proofErr w:type="spellEnd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KCl</w:t>
            </w:r>
            <w:proofErr w:type="spellEnd"/>
          </w:p>
        </w:tc>
        <w:tc>
          <w:tcPr>
            <w:tcW w:w="3237" w:type="dxa"/>
          </w:tcPr>
          <w:p w:rsidR="0002331B" w:rsidRPr="00CA5F3D" w:rsidRDefault="0002331B" w:rsidP="00E619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NaCl</w:t>
            </w:r>
            <w:proofErr w:type="spellEnd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 xml:space="preserve"> and NH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37" w:type="dxa"/>
          </w:tcPr>
          <w:p w:rsidR="0002331B" w:rsidRPr="00CA5F3D" w:rsidRDefault="0002331B" w:rsidP="00E619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8F3" w:rsidRDefault="003E18F3" w:rsidP="003E18F3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2797B" w:rsidRPr="00CA5F3D" w:rsidRDefault="00A2797B" w:rsidP="00E619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CA5F3D">
        <w:rPr>
          <w:rFonts w:ascii="Times New Roman" w:hAnsi="Times New Roman" w:cs="Times New Roman"/>
          <w:sz w:val="20"/>
          <w:szCs w:val="20"/>
        </w:rPr>
        <w:t>Brønsted</w:t>
      </w:r>
      <w:proofErr w:type="spellEnd"/>
      <w:r w:rsidRPr="00CA5F3D">
        <w:rPr>
          <w:rFonts w:ascii="Times New Roman" w:hAnsi="Times New Roman" w:cs="Times New Roman"/>
          <w:sz w:val="20"/>
          <w:szCs w:val="20"/>
        </w:rPr>
        <w:t xml:space="preserve"> base </w:t>
      </w:r>
      <w:r w:rsidRPr="00CA5F3D">
        <w:rPr>
          <w:rFonts w:ascii="Times New Roman" w:hAnsi="Times New Roman" w:cs="Times New Roman"/>
          <w:sz w:val="20"/>
          <w:szCs w:val="20"/>
          <w:u w:val="single"/>
        </w:rPr>
        <w:t>by definition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14"/>
        <w:gridCol w:w="3541"/>
        <w:gridCol w:w="2695"/>
      </w:tblGrid>
      <w:tr w:rsidR="0002331B" w:rsidRPr="00CA5F3D" w:rsidTr="0002331B">
        <w:tc>
          <w:tcPr>
            <w:tcW w:w="3114" w:type="dxa"/>
          </w:tcPr>
          <w:p w:rsidR="0002331B" w:rsidRPr="00CA5F3D" w:rsidRDefault="0002331B" w:rsidP="00E619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Is a proton donor.</w:t>
            </w:r>
          </w:p>
        </w:tc>
        <w:tc>
          <w:tcPr>
            <w:tcW w:w="3541" w:type="dxa"/>
          </w:tcPr>
          <w:p w:rsidR="0002331B" w:rsidRPr="00CA5F3D" w:rsidRDefault="0002331B" w:rsidP="00E619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Will cause litmus to turn pink or red.</w:t>
            </w:r>
          </w:p>
        </w:tc>
        <w:tc>
          <w:tcPr>
            <w:tcW w:w="2695" w:type="dxa"/>
          </w:tcPr>
          <w:p w:rsidR="0002331B" w:rsidRPr="00CA5F3D" w:rsidRDefault="0002331B" w:rsidP="00E619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Is a proton acceptor.</w:t>
            </w:r>
          </w:p>
        </w:tc>
      </w:tr>
      <w:tr w:rsidR="0002331B" w:rsidRPr="00CA5F3D" w:rsidTr="0002331B">
        <w:tc>
          <w:tcPr>
            <w:tcW w:w="3114" w:type="dxa"/>
          </w:tcPr>
          <w:p w:rsidR="0002331B" w:rsidRPr="00CA5F3D" w:rsidRDefault="0002331B" w:rsidP="00E619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Is slippery.</w:t>
            </w:r>
          </w:p>
        </w:tc>
        <w:tc>
          <w:tcPr>
            <w:tcW w:w="3541" w:type="dxa"/>
          </w:tcPr>
          <w:p w:rsidR="0002331B" w:rsidRPr="00CA5F3D" w:rsidRDefault="0002331B" w:rsidP="00E619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Provides hydroxide ions in solution.</w:t>
            </w:r>
          </w:p>
        </w:tc>
        <w:tc>
          <w:tcPr>
            <w:tcW w:w="2695" w:type="dxa"/>
          </w:tcPr>
          <w:p w:rsidR="0002331B" w:rsidRPr="00CA5F3D" w:rsidRDefault="0002331B" w:rsidP="0002331B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8F3" w:rsidRDefault="003E18F3" w:rsidP="003E18F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2797B" w:rsidRPr="00CA5F3D" w:rsidRDefault="00A2797B" w:rsidP="00E619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The conjugate base of HSO</w:t>
      </w:r>
      <w:r w:rsidRPr="00CA5F3D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CA5F3D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CA5F3D">
        <w:rPr>
          <w:rFonts w:ascii="Times New Roman" w:hAnsi="Times New Roman" w:cs="Times New Roman"/>
          <w:sz w:val="20"/>
          <w:szCs w:val="20"/>
        </w:rPr>
        <w:t xml:space="preserve"> is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02331B" w:rsidRPr="00CA5F3D" w:rsidTr="0002331B">
        <w:tc>
          <w:tcPr>
            <w:tcW w:w="3236" w:type="dxa"/>
          </w:tcPr>
          <w:p w:rsidR="0002331B" w:rsidRPr="00CA5F3D" w:rsidRDefault="0002331B" w:rsidP="00E619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237" w:type="dxa"/>
          </w:tcPr>
          <w:p w:rsidR="0002331B" w:rsidRPr="00CA5F3D" w:rsidRDefault="0002331B" w:rsidP="00E619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237" w:type="dxa"/>
          </w:tcPr>
          <w:p w:rsidR="0002331B" w:rsidRPr="00CA5F3D" w:rsidRDefault="0002331B" w:rsidP="00E619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02331B" w:rsidRPr="00CA5F3D" w:rsidTr="0002331B">
        <w:tc>
          <w:tcPr>
            <w:tcW w:w="3236" w:type="dxa"/>
          </w:tcPr>
          <w:p w:rsidR="0002331B" w:rsidRPr="00CA5F3D" w:rsidRDefault="0002331B" w:rsidP="00E619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SO</w:t>
            </w:r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</w:rPr>
              <w:t>4</w:t>
            </w:r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3237" w:type="dxa"/>
          </w:tcPr>
          <w:p w:rsidR="0002331B" w:rsidRPr="00CA5F3D" w:rsidRDefault="0002331B" w:rsidP="00E619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something else</w:t>
            </w:r>
          </w:p>
        </w:tc>
        <w:tc>
          <w:tcPr>
            <w:tcW w:w="3237" w:type="dxa"/>
          </w:tcPr>
          <w:p w:rsidR="0002331B" w:rsidRPr="00CA5F3D" w:rsidRDefault="0002331B" w:rsidP="00E6199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31B" w:rsidRPr="00CA5F3D" w:rsidRDefault="0002331B" w:rsidP="0002331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33DE" w:rsidRPr="00CA5F3D" w:rsidRDefault="000533DE" w:rsidP="00E619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A solution has  a pH of 8.7; the hydrogen ion concentration is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F762FC" w:rsidRPr="00CA5F3D" w:rsidTr="00F762FC">
        <w:tc>
          <w:tcPr>
            <w:tcW w:w="3236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2 x 10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-8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3237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x 10</w:t>
            </w:r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-9</w:t>
            </w:r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</w:t>
            </w:r>
          </w:p>
        </w:tc>
        <w:tc>
          <w:tcPr>
            <w:tcW w:w="3237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5 x 10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-8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F762FC" w:rsidRPr="00CA5F3D" w:rsidTr="00F762FC">
        <w:tc>
          <w:tcPr>
            <w:tcW w:w="3236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5 x 10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3237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8.7 x 10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-8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3237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31B" w:rsidRPr="00CA5F3D" w:rsidRDefault="0002331B" w:rsidP="0002331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33DE" w:rsidRPr="00CA5F3D" w:rsidRDefault="000533DE" w:rsidP="00E619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 xml:space="preserve">What is the pOH of a 0.037 M </w:t>
      </w:r>
      <w:proofErr w:type="spellStart"/>
      <w:r w:rsidRPr="00CA5F3D">
        <w:rPr>
          <w:rFonts w:ascii="Times New Roman" w:hAnsi="Times New Roman" w:cs="Times New Roman"/>
          <w:sz w:val="20"/>
          <w:szCs w:val="20"/>
        </w:rPr>
        <w:t>HCl</w:t>
      </w:r>
      <w:proofErr w:type="spellEnd"/>
      <w:r w:rsidRPr="00CA5F3D">
        <w:rPr>
          <w:rFonts w:ascii="Times New Roman" w:hAnsi="Times New Roman" w:cs="Times New Roman"/>
          <w:sz w:val="20"/>
          <w:szCs w:val="20"/>
        </w:rPr>
        <w:t xml:space="preserve"> solution?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F762FC" w:rsidRPr="00CA5F3D" w:rsidTr="009C052A">
        <w:tc>
          <w:tcPr>
            <w:tcW w:w="3236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3237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3.7 x 10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3237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12.57</w:t>
            </w:r>
          </w:p>
        </w:tc>
      </w:tr>
      <w:tr w:rsidR="00F762FC" w:rsidRPr="00CA5F3D" w:rsidTr="009C052A">
        <w:tc>
          <w:tcPr>
            <w:tcW w:w="3236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3.7 x 10</w:t>
            </w:r>
            <w:r w:rsidRPr="00CA5F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3237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237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3DE" w:rsidRPr="00CA5F3D" w:rsidRDefault="000533DE" w:rsidP="00F76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3DE" w:rsidRPr="00CA5F3D" w:rsidRDefault="000533DE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The sequence of amino acids resid</w:t>
      </w:r>
      <w:r w:rsidR="00F762FC" w:rsidRPr="00CA5F3D">
        <w:rPr>
          <w:rFonts w:ascii="Times New Roman" w:hAnsi="Times New Roman" w:cs="Times New Roman"/>
          <w:sz w:val="20"/>
          <w:szCs w:val="20"/>
        </w:rPr>
        <w:t>ues in a protein is called the: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F762FC" w:rsidRPr="00CA5F3D" w:rsidTr="00F762FC">
        <w:tc>
          <w:tcPr>
            <w:tcW w:w="3236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Isoelectric Point</w:t>
            </w:r>
          </w:p>
        </w:tc>
        <w:tc>
          <w:tcPr>
            <w:tcW w:w="3237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32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primary structure</w:t>
            </w:r>
          </w:p>
        </w:tc>
        <w:tc>
          <w:tcPr>
            <w:tcW w:w="3237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secondary structure</w:t>
            </w:r>
          </w:p>
        </w:tc>
      </w:tr>
      <w:tr w:rsidR="00F762FC" w:rsidRPr="00CA5F3D" w:rsidTr="00F762FC">
        <w:tc>
          <w:tcPr>
            <w:tcW w:w="3236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tertiary structure</w:t>
            </w:r>
          </w:p>
        </w:tc>
        <w:tc>
          <w:tcPr>
            <w:tcW w:w="3237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no answer shown</w:t>
            </w:r>
          </w:p>
        </w:tc>
        <w:tc>
          <w:tcPr>
            <w:tcW w:w="3237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0D" w:rsidRPr="00CA5F3D" w:rsidRDefault="008D460D" w:rsidP="00F762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3DE" w:rsidRPr="00CA5F3D" w:rsidRDefault="00DA27D5" w:rsidP="00F76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 xml:space="preserve">49. </w:t>
      </w:r>
      <w:r w:rsidR="00F762FC" w:rsidRPr="00CA5F3D">
        <w:rPr>
          <w:rFonts w:ascii="Times New Roman" w:hAnsi="Times New Roman" w:cs="Times New Roman"/>
          <w:sz w:val="20"/>
          <w:szCs w:val="20"/>
        </w:rPr>
        <w:t>The active site of an enzyme</w:t>
      </w:r>
    </w:p>
    <w:p w:rsidR="000533DE" w:rsidRPr="00CA5F3D" w:rsidRDefault="000533DE" w:rsidP="00E6199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contains the amino acid backbone and is far from the substrate binding site</w:t>
      </w:r>
    </w:p>
    <w:p w:rsidR="000533DE" w:rsidRPr="00CA5F3D" w:rsidRDefault="000533DE" w:rsidP="00E6199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contains the side chains of the amino acids and is far from the substrate binding site</w:t>
      </w:r>
    </w:p>
    <w:p w:rsidR="004A0A64" w:rsidRPr="0098032C" w:rsidRDefault="00DA5745" w:rsidP="00E61997">
      <w:pPr>
        <w:pStyle w:val="Heading1"/>
        <w:numPr>
          <w:ilvl w:val="0"/>
          <w:numId w:val="44"/>
        </w:numPr>
        <w:rPr>
          <w:b w:val="0"/>
          <w:color w:val="FF0000"/>
          <w:sz w:val="20"/>
          <w:szCs w:val="20"/>
        </w:rPr>
      </w:pPr>
      <w:r w:rsidRPr="0098032C">
        <w:rPr>
          <w:b w:val="0"/>
          <w:color w:val="FF0000"/>
          <w:sz w:val="20"/>
          <w:szCs w:val="20"/>
        </w:rPr>
        <w:t>Contains</w:t>
      </w:r>
      <w:r w:rsidR="000533DE" w:rsidRPr="0098032C">
        <w:rPr>
          <w:b w:val="0"/>
          <w:color w:val="FF0000"/>
          <w:sz w:val="20"/>
          <w:szCs w:val="20"/>
        </w:rPr>
        <w:t xml:space="preserve"> the side chains of the amino acids and is the substrate binding site</w:t>
      </w:r>
    </w:p>
    <w:p w:rsidR="000533DE" w:rsidRPr="00CA5F3D" w:rsidRDefault="000533DE" w:rsidP="00E6199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is far from the coenzyme binding site</w:t>
      </w:r>
    </w:p>
    <w:p w:rsidR="000533DE" w:rsidRPr="00CA5F3D" w:rsidRDefault="000533DE" w:rsidP="00E6199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is in the core of the protein</w:t>
      </w:r>
    </w:p>
    <w:p w:rsidR="00F762FC" w:rsidRPr="00CA5F3D" w:rsidRDefault="00F762FC" w:rsidP="00F762F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C32B3" w:rsidRPr="00CA5F3D" w:rsidRDefault="000533DE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Hydrophobic interactions can stabilize what type(s) of structure in a protein?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11"/>
        <w:gridCol w:w="3118"/>
        <w:gridCol w:w="3121"/>
      </w:tblGrid>
      <w:tr w:rsidR="00F762FC" w:rsidRPr="00CA5F3D" w:rsidTr="00F762FC">
        <w:tc>
          <w:tcPr>
            <w:tcW w:w="3111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121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32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tertiary &amp; quaternary</w:t>
            </w:r>
          </w:p>
        </w:tc>
      </w:tr>
      <w:tr w:rsidR="00F762FC" w:rsidRPr="00CA5F3D" w:rsidTr="00F762FC">
        <w:tc>
          <w:tcPr>
            <w:tcW w:w="3111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all levels of structure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239" w:type="dxa"/>
            <w:gridSpan w:val="2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none of the levels of protein structure</w:t>
            </w:r>
          </w:p>
        </w:tc>
      </w:tr>
    </w:tbl>
    <w:p w:rsidR="000533DE" w:rsidRPr="00CA5F3D" w:rsidRDefault="000533DE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lastRenderedPageBreak/>
        <w:t>Denaturation of a protein</w:t>
      </w:r>
    </w:p>
    <w:p w:rsidR="000533DE" w:rsidRPr="00CA5F3D" w:rsidRDefault="000533DE" w:rsidP="00E6199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is always irreversible</w:t>
      </w:r>
    </w:p>
    <w:p w:rsidR="00BC32B3" w:rsidRPr="0098032C" w:rsidRDefault="00DA5745" w:rsidP="00E61997">
      <w:pPr>
        <w:pStyle w:val="Heading1"/>
        <w:numPr>
          <w:ilvl w:val="0"/>
          <w:numId w:val="47"/>
        </w:numPr>
        <w:rPr>
          <w:b w:val="0"/>
          <w:color w:val="FF0000"/>
          <w:sz w:val="20"/>
          <w:szCs w:val="20"/>
        </w:rPr>
      </w:pPr>
      <w:r w:rsidRPr="0098032C">
        <w:rPr>
          <w:b w:val="0"/>
          <w:color w:val="FF0000"/>
          <w:sz w:val="20"/>
          <w:szCs w:val="20"/>
        </w:rPr>
        <w:t>Disrupts</w:t>
      </w:r>
      <w:r w:rsidR="000533DE" w:rsidRPr="0098032C">
        <w:rPr>
          <w:b w:val="0"/>
          <w:color w:val="FF0000"/>
          <w:sz w:val="20"/>
          <w:szCs w:val="20"/>
        </w:rPr>
        <w:t xml:space="preserve"> the secondary, tertiary or quaternary structure of a protein</w:t>
      </w:r>
    </w:p>
    <w:p w:rsidR="00BC32B3" w:rsidRPr="00CA5F3D" w:rsidRDefault="00DA5745" w:rsidP="00E61997">
      <w:pPr>
        <w:pStyle w:val="Heading1"/>
        <w:numPr>
          <w:ilvl w:val="0"/>
          <w:numId w:val="47"/>
        </w:numPr>
        <w:rPr>
          <w:b w:val="0"/>
          <w:sz w:val="20"/>
          <w:szCs w:val="20"/>
        </w:rPr>
      </w:pPr>
      <w:r w:rsidRPr="00CA5F3D">
        <w:rPr>
          <w:b w:val="0"/>
          <w:sz w:val="20"/>
          <w:szCs w:val="20"/>
        </w:rPr>
        <w:t>Changes</w:t>
      </w:r>
      <w:r w:rsidR="000533DE" w:rsidRPr="00CA5F3D">
        <w:rPr>
          <w:b w:val="0"/>
          <w:sz w:val="20"/>
          <w:szCs w:val="20"/>
        </w:rPr>
        <w:t xml:space="preserve"> the primary structure of the protein</w:t>
      </w:r>
    </w:p>
    <w:p w:rsidR="00BC32B3" w:rsidRPr="00CA5F3D" w:rsidRDefault="00DA5745" w:rsidP="00E61997">
      <w:pPr>
        <w:pStyle w:val="Heading1"/>
        <w:numPr>
          <w:ilvl w:val="0"/>
          <w:numId w:val="47"/>
        </w:numPr>
        <w:rPr>
          <w:b w:val="0"/>
          <w:sz w:val="20"/>
          <w:szCs w:val="20"/>
        </w:rPr>
      </w:pPr>
      <w:r w:rsidRPr="00CA5F3D">
        <w:rPr>
          <w:b w:val="0"/>
          <w:sz w:val="20"/>
          <w:szCs w:val="20"/>
        </w:rPr>
        <w:t>Hydrolyzes</w:t>
      </w:r>
      <w:r w:rsidR="000533DE" w:rsidRPr="00CA5F3D">
        <w:rPr>
          <w:b w:val="0"/>
          <w:sz w:val="20"/>
          <w:szCs w:val="20"/>
        </w:rPr>
        <w:t xml:space="preserve"> the peptide bond</w:t>
      </w:r>
      <w:r w:rsidR="00BC32B3" w:rsidRPr="00CA5F3D">
        <w:rPr>
          <w:b w:val="0"/>
          <w:sz w:val="20"/>
          <w:szCs w:val="20"/>
        </w:rPr>
        <w:t xml:space="preserve"> </w:t>
      </w:r>
    </w:p>
    <w:p w:rsidR="000533DE" w:rsidRPr="00CA5F3D" w:rsidRDefault="00BC32B3" w:rsidP="00E6199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can</w:t>
      </w:r>
      <w:r w:rsidR="000533DE" w:rsidRPr="00CA5F3D">
        <w:rPr>
          <w:rFonts w:ascii="Times New Roman" w:hAnsi="Times New Roman" w:cs="Times New Roman"/>
          <w:sz w:val="20"/>
          <w:szCs w:val="20"/>
        </w:rPr>
        <w:t xml:space="preserve"> only occur in proteins with</w:t>
      </w:r>
      <w:r w:rsidRPr="00CA5F3D">
        <w:rPr>
          <w:rFonts w:ascii="Times New Roman" w:hAnsi="Times New Roman" w:cs="Times New Roman"/>
          <w:sz w:val="20"/>
          <w:szCs w:val="20"/>
        </w:rPr>
        <w:t xml:space="preserve"> quaternary structure</w:t>
      </w:r>
    </w:p>
    <w:p w:rsidR="006E0430" w:rsidRPr="00CA5F3D" w:rsidRDefault="006E0430" w:rsidP="00BC32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0533DE" w:rsidRPr="00CA5F3D" w:rsidRDefault="000533DE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The function of the enzyme-substrate complex is to provide an alternative reaction pathway that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F762FC" w:rsidRPr="00CA5F3D" w:rsidTr="00F762FC">
        <w:tc>
          <w:tcPr>
            <w:tcW w:w="4855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lowers the energy of the products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lowers the energy of the substrate</w:t>
            </w:r>
          </w:p>
        </w:tc>
      </w:tr>
      <w:tr w:rsidR="00F762FC" w:rsidRPr="00CA5F3D" w:rsidTr="00F762FC">
        <w:tc>
          <w:tcPr>
            <w:tcW w:w="4855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changes the concentration of the substrate</w:t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changes the possible product formed</w:t>
            </w:r>
          </w:p>
        </w:tc>
      </w:tr>
      <w:tr w:rsidR="00F762FC" w:rsidRPr="00CA5F3D" w:rsidTr="00F762FC">
        <w:tc>
          <w:tcPr>
            <w:tcW w:w="4855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decreases the activation energy for the reaction</w:t>
            </w:r>
          </w:p>
        </w:tc>
        <w:tc>
          <w:tcPr>
            <w:tcW w:w="4855" w:type="dxa"/>
          </w:tcPr>
          <w:p w:rsidR="00F762FC" w:rsidRPr="00CA5F3D" w:rsidRDefault="00F762FC" w:rsidP="0098032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62FC" w:rsidRPr="00CA5F3D" w:rsidRDefault="00F762FC" w:rsidP="00BC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3DE" w:rsidRPr="00CA5F3D" w:rsidRDefault="00EA3AA6" w:rsidP="00E619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A90DE9D" wp14:editId="22B91FE7">
            <wp:simplePos x="0" y="0"/>
            <wp:positionH relativeFrom="column">
              <wp:posOffset>2889250</wp:posOffset>
            </wp:positionH>
            <wp:positionV relativeFrom="paragraph">
              <wp:posOffset>39370</wp:posOffset>
            </wp:positionV>
            <wp:extent cx="1323975" cy="10382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3DE" w:rsidRPr="00CA5F3D">
        <w:rPr>
          <w:rFonts w:ascii="Times New Roman" w:hAnsi="Times New Roman" w:cs="Times New Roman"/>
          <w:sz w:val="20"/>
          <w:szCs w:val="20"/>
        </w:rPr>
        <w:t xml:space="preserve">The amino </w:t>
      </w:r>
      <w:r w:rsidR="00F762FC" w:rsidRPr="00CA5F3D">
        <w:rPr>
          <w:rFonts w:ascii="Times New Roman" w:hAnsi="Times New Roman" w:cs="Times New Roman"/>
          <w:sz w:val="20"/>
          <w:szCs w:val="20"/>
        </w:rPr>
        <w:t>acid, Val can be classified as:</w:t>
      </w:r>
    </w:p>
    <w:p w:rsidR="00F762FC" w:rsidRPr="00CA5F3D" w:rsidRDefault="000533DE" w:rsidP="00E61997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neutral and polar</w:t>
      </w:r>
      <w:r w:rsidRPr="00CA5F3D">
        <w:rPr>
          <w:rFonts w:ascii="Times New Roman" w:hAnsi="Times New Roman" w:cs="Times New Roman"/>
          <w:sz w:val="20"/>
          <w:szCs w:val="20"/>
        </w:rPr>
        <w:tab/>
      </w:r>
      <w:r w:rsidRPr="00CA5F3D">
        <w:rPr>
          <w:rFonts w:ascii="Times New Roman" w:hAnsi="Times New Roman" w:cs="Times New Roman"/>
          <w:sz w:val="20"/>
          <w:szCs w:val="20"/>
        </w:rPr>
        <w:tab/>
      </w:r>
    </w:p>
    <w:p w:rsidR="000533DE" w:rsidRPr="0098032C" w:rsidRDefault="000533DE" w:rsidP="00E61997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98032C">
        <w:rPr>
          <w:rFonts w:ascii="Times New Roman" w:hAnsi="Times New Roman" w:cs="Times New Roman"/>
          <w:bCs/>
          <w:color w:val="FF0000"/>
          <w:sz w:val="20"/>
          <w:szCs w:val="20"/>
        </w:rPr>
        <w:t>neutral and non-polar</w:t>
      </w:r>
    </w:p>
    <w:p w:rsidR="00F762FC" w:rsidRPr="00CA5F3D" w:rsidRDefault="000533DE" w:rsidP="00E61997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acidic</w:t>
      </w:r>
      <w:r w:rsidRPr="00CA5F3D">
        <w:rPr>
          <w:rFonts w:ascii="Times New Roman" w:hAnsi="Times New Roman" w:cs="Times New Roman"/>
          <w:sz w:val="20"/>
          <w:szCs w:val="20"/>
        </w:rPr>
        <w:tab/>
      </w:r>
      <w:r w:rsidRPr="00CA5F3D">
        <w:rPr>
          <w:rFonts w:ascii="Times New Roman" w:hAnsi="Times New Roman" w:cs="Times New Roman"/>
          <w:sz w:val="20"/>
          <w:szCs w:val="20"/>
        </w:rPr>
        <w:tab/>
      </w:r>
      <w:r w:rsidRPr="00CA5F3D">
        <w:rPr>
          <w:rFonts w:ascii="Times New Roman" w:hAnsi="Times New Roman" w:cs="Times New Roman"/>
          <w:sz w:val="20"/>
          <w:szCs w:val="20"/>
        </w:rPr>
        <w:tab/>
      </w:r>
    </w:p>
    <w:p w:rsidR="000533DE" w:rsidRPr="00CA5F3D" w:rsidRDefault="000533DE" w:rsidP="00E61997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basic</w:t>
      </w:r>
    </w:p>
    <w:p w:rsidR="000533DE" w:rsidRPr="00CA5F3D" w:rsidRDefault="000533DE" w:rsidP="00E61997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0"/>
          <w:szCs w:val="20"/>
        </w:rPr>
      </w:pPr>
      <w:r w:rsidRPr="00CA5F3D">
        <w:rPr>
          <w:sz w:val="20"/>
          <w:szCs w:val="20"/>
        </w:rPr>
        <w:t>zwitter</w:t>
      </w:r>
      <w:r w:rsidR="00F762FC" w:rsidRPr="00CA5F3D">
        <w:rPr>
          <w:sz w:val="20"/>
          <w:szCs w:val="20"/>
        </w:rPr>
        <w:t>ion</w:t>
      </w:r>
    </w:p>
    <w:p w:rsidR="00BC32B3" w:rsidRPr="00CA5F3D" w:rsidRDefault="00BC32B3" w:rsidP="000533D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F762FC" w:rsidRPr="00CA5F3D" w:rsidRDefault="00F762FC" w:rsidP="000533D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F762FC" w:rsidRPr="00CA5F3D" w:rsidRDefault="00F762FC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If a strand of DNA has the following base sequence that is used as a template for a segment of RNA, the RNA sequence (read 5’ to 3’) is:</w:t>
      </w:r>
    </w:p>
    <w:p w:rsidR="00F762FC" w:rsidRPr="00CA5F3D" w:rsidRDefault="00F762FC" w:rsidP="00F762FC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 xml:space="preserve">5’ A T G C </w:t>
      </w:r>
      <w:proofErr w:type="gramStart"/>
      <w:r w:rsidRPr="00CA5F3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CA5F3D">
        <w:rPr>
          <w:rFonts w:ascii="Times New Roman" w:hAnsi="Times New Roman" w:cs="Times New Roman"/>
          <w:sz w:val="20"/>
          <w:szCs w:val="20"/>
        </w:rPr>
        <w:t xml:space="preserve"> 3’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F762FC" w:rsidRPr="00CA5F3D" w:rsidTr="00F762FC">
        <w:tc>
          <w:tcPr>
            <w:tcW w:w="2427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UACGU</w:t>
            </w:r>
          </w:p>
        </w:tc>
        <w:tc>
          <w:tcPr>
            <w:tcW w:w="2427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UGCAU</w:t>
            </w:r>
          </w:p>
        </w:tc>
        <w:tc>
          <w:tcPr>
            <w:tcW w:w="2428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TACGT</w:t>
            </w:r>
          </w:p>
        </w:tc>
        <w:tc>
          <w:tcPr>
            <w:tcW w:w="2428" w:type="dxa"/>
          </w:tcPr>
          <w:p w:rsidR="00F762FC" w:rsidRPr="00CA5F3D" w:rsidRDefault="00F762FC" w:rsidP="00E61997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TGCAT</w:t>
            </w:r>
          </w:p>
        </w:tc>
      </w:tr>
    </w:tbl>
    <w:p w:rsidR="00FD3B3C" w:rsidRPr="00CA5F3D" w:rsidRDefault="00FD3B3C" w:rsidP="000533D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0533DE" w:rsidRPr="00CA5F3D" w:rsidRDefault="000533DE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Which of the following shows a saturation curve for an enzyme?</w:t>
      </w:r>
      <w:r w:rsidR="0098032C">
        <w:rPr>
          <w:rFonts w:ascii="Times New Roman" w:hAnsi="Times New Roman" w:cs="Times New Roman"/>
          <w:sz w:val="20"/>
          <w:szCs w:val="20"/>
        </w:rPr>
        <w:t xml:space="preserve"> </w:t>
      </w:r>
      <w:r w:rsidR="0098032C" w:rsidRPr="0098032C">
        <w:rPr>
          <w:rFonts w:ascii="Times New Roman" w:hAnsi="Times New Roman" w:cs="Times New Roman"/>
          <w:color w:val="FF0000"/>
          <w:sz w:val="20"/>
          <w:szCs w:val="20"/>
        </w:rPr>
        <w:t>B</w:t>
      </w:r>
    </w:p>
    <w:p w:rsidR="000533DE" w:rsidRPr="00CA5F3D" w:rsidRDefault="000533DE" w:rsidP="000533DE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Assuming all factors except "x axis" are held constant.</w:t>
      </w:r>
    </w:p>
    <w:p w:rsidR="000533DE" w:rsidRPr="00CA5F3D" w:rsidRDefault="000533DE" w:rsidP="000533DE">
      <w:pPr>
        <w:ind w:left="720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30950" cy="142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23" w:rsidRPr="00CA5F3D" w:rsidRDefault="00606F23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If a segment of mRNA has the following sequence of bases, which tripeptide will form?</w:t>
      </w:r>
    </w:p>
    <w:p w:rsidR="00606F23" w:rsidRPr="00CA5F3D" w:rsidRDefault="00606F23" w:rsidP="00606F2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 xml:space="preserve">5’ A U G C A U G </w:t>
      </w:r>
      <w:proofErr w:type="spellStart"/>
      <w:r w:rsidRPr="00CA5F3D">
        <w:rPr>
          <w:rFonts w:ascii="Times New Roman" w:hAnsi="Times New Roman" w:cs="Times New Roman"/>
          <w:sz w:val="20"/>
          <w:szCs w:val="20"/>
        </w:rPr>
        <w:t>G</w:t>
      </w:r>
      <w:proofErr w:type="spellEnd"/>
      <w:r w:rsidRPr="00CA5F3D">
        <w:rPr>
          <w:rFonts w:ascii="Times New Roman" w:hAnsi="Times New Roman" w:cs="Times New Roman"/>
          <w:sz w:val="20"/>
          <w:szCs w:val="20"/>
        </w:rPr>
        <w:t xml:space="preserve"> C 3’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</w:tblGrid>
      <w:tr w:rsidR="00F762FC" w:rsidRPr="00CA5F3D" w:rsidTr="00F762FC">
        <w:tc>
          <w:tcPr>
            <w:tcW w:w="1942" w:type="dxa"/>
          </w:tcPr>
          <w:p w:rsidR="00F762FC" w:rsidRPr="00CA5F3D" w:rsidRDefault="00277BB3" w:rsidP="00E6199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Met-His-</w:t>
            </w:r>
            <w:proofErr w:type="spellStart"/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942" w:type="dxa"/>
          </w:tcPr>
          <w:p w:rsidR="00F762FC" w:rsidRPr="00CA5F3D" w:rsidRDefault="00277BB3" w:rsidP="00E6199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Gly</w:t>
            </w:r>
            <w:proofErr w:type="spellEnd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-His-Met</w:t>
            </w:r>
          </w:p>
        </w:tc>
        <w:tc>
          <w:tcPr>
            <w:tcW w:w="1942" w:type="dxa"/>
          </w:tcPr>
          <w:p w:rsidR="00F762FC" w:rsidRPr="00CA5F3D" w:rsidRDefault="00277BB3" w:rsidP="00E6199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Arg</w:t>
            </w:r>
            <w:proofErr w:type="spellEnd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-Tyr-Val</w:t>
            </w:r>
          </w:p>
        </w:tc>
        <w:tc>
          <w:tcPr>
            <w:tcW w:w="1942" w:type="dxa"/>
          </w:tcPr>
          <w:p w:rsidR="00F762FC" w:rsidRPr="00CA5F3D" w:rsidRDefault="00277BB3" w:rsidP="00E6199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Val-Tyr-</w:t>
            </w:r>
            <w:proofErr w:type="spellStart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942" w:type="dxa"/>
          </w:tcPr>
          <w:p w:rsidR="00F762FC" w:rsidRPr="00CA5F3D" w:rsidRDefault="00277BB3" w:rsidP="00E6199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</w:tbl>
    <w:p w:rsidR="00606F23" w:rsidRPr="00CA5F3D" w:rsidRDefault="00606F23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Which nucleic acid contains the anticodon?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277BB3" w:rsidRPr="00CA5F3D" w:rsidTr="00277BB3">
        <w:tc>
          <w:tcPr>
            <w:tcW w:w="2427" w:type="dxa"/>
          </w:tcPr>
          <w:p w:rsidR="00277BB3" w:rsidRPr="00CA5F3D" w:rsidRDefault="00277BB3" w:rsidP="00E6199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2427" w:type="dxa"/>
          </w:tcPr>
          <w:p w:rsidR="00277BB3" w:rsidRPr="00CA5F3D" w:rsidRDefault="00277BB3" w:rsidP="00E6199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DNA</w:t>
            </w:r>
          </w:p>
        </w:tc>
        <w:tc>
          <w:tcPr>
            <w:tcW w:w="2428" w:type="dxa"/>
          </w:tcPr>
          <w:p w:rsidR="00277BB3" w:rsidRPr="00CA5F3D" w:rsidRDefault="00277BB3" w:rsidP="00E6199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tRNA</w:t>
            </w:r>
            <w:proofErr w:type="spellEnd"/>
          </w:p>
        </w:tc>
        <w:tc>
          <w:tcPr>
            <w:tcW w:w="2428" w:type="dxa"/>
          </w:tcPr>
          <w:p w:rsidR="00277BB3" w:rsidRPr="00CA5F3D" w:rsidRDefault="00277BB3" w:rsidP="00E6199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</w:p>
        </w:tc>
      </w:tr>
    </w:tbl>
    <w:p w:rsidR="00823ECE" w:rsidRDefault="00823ECE" w:rsidP="00814A1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06F23" w:rsidRPr="00CA5F3D" w:rsidRDefault="00606F23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Which of the following helps to serve as a site for protein synthesis?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277BB3" w:rsidRPr="00CA5F3D" w:rsidTr="00277BB3">
        <w:tc>
          <w:tcPr>
            <w:tcW w:w="2427" w:type="dxa"/>
          </w:tcPr>
          <w:p w:rsidR="00277BB3" w:rsidRPr="00CA5F3D" w:rsidRDefault="00277BB3" w:rsidP="00E61997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DNA</w:t>
            </w:r>
          </w:p>
        </w:tc>
        <w:tc>
          <w:tcPr>
            <w:tcW w:w="2427" w:type="dxa"/>
          </w:tcPr>
          <w:p w:rsidR="00277BB3" w:rsidRPr="00CA5F3D" w:rsidRDefault="00277BB3" w:rsidP="00E61997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tRNA</w:t>
            </w:r>
            <w:proofErr w:type="spellEnd"/>
          </w:p>
        </w:tc>
        <w:tc>
          <w:tcPr>
            <w:tcW w:w="2428" w:type="dxa"/>
          </w:tcPr>
          <w:p w:rsidR="00277BB3" w:rsidRPr="00CA5F3D" w:rsidRDefault="00277BB3" w:rsidP="00E61997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</w:p>
        </w:tc>
        <w:tc>
          <w:tcPr>
            <w:tcW w:w="2428" w:type="dxa"/>
          </w:tcPr>
          <w:p w:rsidR="00277BB3" w:rsidRPr="00CA5F3D" w:rsidRDefault="00277BB3" w:rsidP="00E61997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rRNA</w:t>
            </w:r>
            <w:proofErr w:type="spellEnd"/>
          </w:p>
        </w:tc>
      </w:tr>
    </w:tbl>
    <w:p w:rsidR="008D460D" w:rsidRDefault="008D460D" w:rsidP="00814A1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06F23" w:rsidRPr="00CA5F3D" w:rsidRDefault="00606F23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Which nucleic acid is formed during transcription?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277BB3" w:rsidRPr="00CA5F3D" w:rsidTr="009C052A">
        <w:tc>
          <w:tcPr>
            <w:tcW w:w="2427" w:type="dxa"/>
          </w:tcPr>
          <w:p w:rsidR="00277BB3" w:rsidRPr="00CA5F3D" w:rsidRDefault="00277BB3" w:rsidP="00E61997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tRNA</w:t>
            </w:r>
            <w:proofErr w:type="spellEnd"/>
          </w:p>
        </w:tc>
        <w:tc>
          <w:tcPr>
            <w:tcW w:w="2427" w:type="dxa"/>
          </w:tcPr>
          <w:p w:rsidR="00277BB3" w:rsidRPr="00CA5F3D" w:rsidRDefault="00277BB3" w:rsidP="00E61997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mRNA</w:t>
            </w:r>
          </w:p>
        </w:tc>
        <w:tc>
          <w:tcPr>
            <w:tcW w:w="2428" w:type="dxa"/>
          </w:tcPr>
          <w:p w:rsidR="00277BB3" w:rsidRPr="00CA5F3D" w:rsidRDefault="00277BB3" w:rsidP="00E61997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2428" w:type="dxa"/>
          </w:tcPr>
          <w:p w:rsidR="00277BB3" w:rsidRPr="00CA5F3D" w:rsidRDefault="00277BB3" w:rsidP="00E61997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DNA</w:t>
            </w:r>
          </w:p>
        </w:tc>
      </w:tr>
    </w:tbl>
    <w:p w:rsidR="00277BB3" w:rsidRPr="00CA5F3D" w:rsidRDefault="00606F23" w:rsidP="00E61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Which of the following represents the correct order in the flow of genetic information?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277BB3" w:rsidRPr="00CA5F3D" w:rsidTr="00277BB3">
        <w:tc>
          <w:tcPr>
            <w:tcW w:w="4855" w:type="dxa"/>
          </w:tcPr>
          <w:p w:rsidR="00277BB3" w:rsidRPr="00CA5F3D" w:rsidRDefault="00277BB3" w:rsidP="00E61997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  <w:r w:rsidRPr="00CA5F3D">
              <w:rPr>
                <w:sz w:val="20"/>
                <w:szCs w:val="20"/>
              </w:rPr>
              <w:sym w:font="Wingdings" w:char="F0E0"/>
            </w:r>
            <w:proofErr w:type="spellStart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tRNA</w:t>
            </w:r>
            <w:proofErr w:type="spellEnd"/>
            <w:r w:rsidRPr="00CA5F3D">
              <w:rPr>
                <w:sz w:val="20"/>
                <w:szCs w:val="20"/>
              </w:rPr>
              <w:sym w:font="Wingdings" w:char="F0E0"/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proteins</w:t>
            </w:r>
          </w:p>
        </w:tc>
        <w:tc>
          <w:tcPr>
            <w:tcW w:w="4855" w:type="dxa"/>
          </w:tcPr>
          <w:p w:rsidR="00277BB3" w:rsidRPr="00CA5F3D" w:rsidRDefault="00277BB3" w:rsidP="00E61997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  <w:r w:rsidRPr="00CA5F3D">
              <w:rPr>
                <w:sz w:val="20"/>
                <w:szCs w:val="20"/>
              </w:rPr>
              <w:sym w:font="Wingdings" w:char="F0E0"/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  <w:r w:rsidRPr="00CA5F3D">
              <w:rPr>
                <w:sz w:val="20"/>
                <w:szCs w:val="20"/>
              </w:rPr>
              <w:sym w:font="Wingdings" w:char="F0E0"/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proteins</w:t>
            </w:r>
          </w:p>
        </w:tc>
      </w:tr>
      <w:tr w:rsidR="00277BB3" w:rsidRPr="00CA5F3D" w:rsidTr="00277BB3">
        <w:tc>
          <w:tcPr>
            <w:tcW w:w="4855" w:type="dxa"/>
          </w:tcPr>
          <w:p w:rsidR="00277BB3" w:rsidRPr="00CA5F3D" w:rsidRDefault="00277BB3" w:rsidP="00E61997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  <w:r w:rsidRPr="00CA5F3D">
              <w:rPr>
                <w:sz w:val="20"/>
                <w:szCs w:val="20"/>
              </w:rPr>
              <w:sym w:font="Wingdings" w:char="F0E0"/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DNA</w:t>
            </w:r>
            <w:r w:rsidRPr="00CA5F3D">
              <w:rPr>
                <w:sz w:val="20"/>
                <w:szCs w:val="20"/>
              </w:rPr>
              <w:sym w:font="Wingdings" w:char="F0E0"/>
            </w:r>
            <w:r w:rsidRPr="00CA5F3D">
              <w:rPr>
                <w:rFonts w:ascii="Times New Roman" w:hAnsi="Times New Roman" w:cs="Times New Roman"/>
                <w:sz w:val="20"/>
                <w:szCs w:val="20"/>
              </w:rPr>
              <w:t>proteins</w:t>
            </w:r>
          </w:p>
        </w:tc>
        <w:tc>
          <w:tcPr>
            <w:tcW w:w="4855" w:type="dxa"/>
          </w:tcPr>
          <w:p w:rsidR="00277BB3" w:rsidRPr="00CA5F3D" w:rsidRDefault="00277BB3" w:rsidP="00E61997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DNA</w:t>
            </w:r>
            <w:r w:rsidRPr="0098032C">
              <w:rPr>
                <w:color w:val="FF0000"/>
                <w:sz w:val="20"/>
                <w:szCs w:val="20"/>
              </w:rPr>
              <w:sym w:font="Wingdings" w:char="F0E0"/>
            </w:r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mRNA</w:t>
            </w:r>
            <w:r w:rsidRPr="0098032C">
              <w:rPr>
                <w:color w:val="FF0000"/>
                <w:sz w:val="20"/>
                <w:szCs w:val="20"/>
              </w:rPr>
              <w:sym w:font="Wingdings" w:char="F0E0"/>
            </w:r>
            <w:r w:rsidRPr="009803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proteins</w:t>
            </w:r>
          </w:p>
        </w:tc>
      </w:tr>
    </w:tbl>
    <w:p w:rsidR="00277BB3" w:rsidRPr="00CA5F3D" w:rsidRDefault="00277BB3" w:rsidP="00BC32B3">
      <w:pPr>
        <w:pStyle w:val="NormalText"/>
        <w:rPr>
          <w:color w:val="auto"/>
        </w:rPr>
      </w:pPr>
    </w:p>
    <w:p w:rsidR="006E0430" w:rsidRPr="00CA5F3D" w:rsidRDefault="00174D10" w:rsidP="00E61997">
      <w:pPr>
        <w:pStyle w:val="NormalText"/>
        <w:numPr>
          <w:ilvl w:val="0"/>
          <w:numId w:val="4"/>
        </w:numPr>
        <w:rPr>
          <w:color w:val="auto"/>
        </w:rPr>
      </w:pPr>
      <w:r w:rsidRPr="00CA5F3D">
        <w:rPr>
          <w:color w:val="auto"/>
        </w:rPr>
        <w:t xml:space="preserve">The molarity (M) of a solution refers to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277BB3" w:rsidRPr="00CA5F3D" w:rsidTr="00277BB3">
        <w:tc>
          <w:tcPr>
            <w:tcW w:w="4855" w:type="dxa"/>
          </w:tcPr>
          <w:p w:rsidR="00277BB3" w:rsidRPr="00B57AE0" w:rsidRDefault="00277BB3" w:rsidP="00E61997">
            <w:pPr>
              <w:pStyle w:val="NormalText"/>
              <w:numPr>
                <w:ilvl w:val="0"/>
                <w:numId w:val="56"/>
              </w:numPr>
              <w:rPr>
                <w:color w:val="auto"/>
              </w:rPr>
            </w:pPr>
            <w:r w:rsidRPr="00B57AE0">
              <w:rPr>
                <w:color w:val="FF0000"/>
              </w:rPr>
              <w:t>Moles of solute/L of solution.</w:t>
            </w:r>
          </w:p>
        </w:tc>
        <w:tc>
          <w:tcPr>
            <w:tcW w:w="4855" w:type="dxa"/>
          </w:tcPr>
          <w:p w:rsidR="00277BB3" w:rsidRPr="00CA5F3D" w:rsidRDefault="00277BB3" w:rsidP="00E61997">
            <w:pPr>
              <w:pStyle w:val="NormalText"/>
              <w:numPr>
                <w:ilvl w:val="0"/>
                <w:numId w:val="56"/>
              </w:numPr>
              <w:rPr>
                <w:color w:val="auto"/>
              </w:rPr>
            </w:pPr>
            <w:r w:rsidRPr="00CA5F3D">
              <w:rPr>
                <w:color w:val="auto"/>
              </w:rPr>
              <w:t>Moles of solute/L of solvent.</w:t>
            </w:r>
          </w:p>
        </w:tc>
      </w:tr>
      <w:tr w:rsidR="00277BB3" w:rsidRPr="00CA5F3D" w:rsidTr="00277BB3">
        <w:tc>
          <w:tcPr>
            <w:tcW w:w="4855" w:type="dxa"/>
          </w:tcPr>
          <w:p w:rsidR="00277BB3" w:rsidRPr="00CA5F3D" w:rsidRDefault="00277BB3" w:rsidP="00E61997">
            <w:pPr>
              <w:pStyle w:val="NormalText"/>
              <w:numPr>
                <w:ilvl w:val="0"/>
                <w:numId w:val="56"/>
              </w:numPr>
              <w:rPr>
                <w:color w:val="auto"/>
              </w:rPr>
            </w:pPr>
            <w:r w:rsidRPr="00CA5F3D">
              <w:rPr>
                <w:color w:val="auto"/>
              </w:rPr>
              <w:t>Moles of solute/100 mL of solution.</w:t>
            </w:r>
          </w:p>
        </w:tc>
        <w:tc>
          <w:tcPr>
            <w:tcW w:w="4855" w:type="dxa"/>
          </w:tcPr>
          <w:p w:rsidR="00277BB3" w:rsidRPr="00CA5F3D" w:rsidRDefault="00277BB3" w:rsidP="00E61997">
            <w:pPr>
              <w:pStyle w:val="NormalText"/>
              <w:numPr>
                <w:ilvl w:val="0"/>
                <w:numId w:val="56"/>
              </w:numPr>
              <w:rPr>
                <w:color w:val="auto"/>
              </w:rPr>
            </w:pPr>
            <w:r w:rsidRPr="00CA5F3D">
              <w:rPr>
                <w:color w:val="auto"/>
              </w:rPr>
              <w:t>Grams of solute/100 mL of solution.</w:t>
            </w:r>
          </w:p>
        </w:tc>
      </w:tr>
      <w:tr w:rsidR="00277BB3" w:rsidRPr="00CA5F3D" w:rsidTr="00277BB3">
        <w:tc>
          <w:tcPr>
            <w:tcW w:w="4855" w:type="dxa"/>
          </w:tcPr>
          <w:p w:rsidR="00277BB3" w:rsidRPr="00CA5F3D" w:rsidRDefault="00277BB3" w:rsidP="00E61997">
            <w:pPr>
              <w:pStyle w:val="NormalText"/>
              <w:numPr>
                <w:ilvl w:val="0"/>
                <w:numId w:val="56"/>
              </w:numPr>
              <w:rPr>
                <w:color w:val="auto"/>
              </w:rPr>
            </w:pPr>
            <w:r w:rsidRPr="00CA5F3D">
              <w:rPr>
                <w:color w:val="auto"/>
              </w:rPr>
              <w:t>Grams of solute/L of solution.</w:t>
            </w:r>
          </w:p>
        </w:tc>
        <w:tc>
          <w:tcPr>
            <w:tcW w:w="4855" w:type="dxa"/>
          </w:tcPr>
          <w:p w:rsidR="00277BB3" w:rsidRPr="00CA5F3D" w:rsidRDefault="00277BB3" w:rsidP="00277BB3">
            <w:pPr>
              <w:pStyle w:val="NormalText"/>
              <w:ind w:left="720"/>
              <w:rPr>
                <w:color w:val="auto"/>
              </w:rPr>
            </w:pPr>
          </w:p>
        </w:tc>
      </w:tr>
    </w:tbl>
    <w:p w:rsidR="00277BB3" w:rsidRPr="00CA5F3D" w:rsidRDefault="00DA27D5" w:rsidP="00E61997">
      <w:pPr>
        <w:pStyle w:val="NormalText"/>
        <w:numPr>
          <w:ilvl w:val="0"/>
          <w:numId w:val="4"/>
        </w:numPr>
        <w:rPr>
          <w:color w:val="auto"/>
        </w:rPr>
      </w:pPr>
      <w:r w:rsidRPr="00CA5F3D">
        <w:rPr>
          <w:color w:val="auto"/>
        </w:rPr>
        <w:lastRenderedPageBreak/>
        <w:t>During the process of diluting a solution to a lower concentration,</w:t>
      </w:r>
    </w:p>
    <w:p w:rsidR="00DA27D5" w:rsidRPr="00CA5F3D" w:rsidRDefault="00277BB3" w:rsidP="00E61997">
      <w:pPr>
        <w:pStyle w:val="NormalText"/>
        <w:numPr>
          <w:ilvl w:val="1"/>
          <w:numId w:val="12"/>
        </w:numPr>
        <w:rPr>
          <w:color w:val="auto"/>
        </w:rPr>
      </w:pPr>
      <w:r w:rsidRPr="00CA5F3D">
        <w:rPr>
          <w:color w:val="auto"/>
        </w:rPr>
        <w:t>The</w:t>
      </w:r>
      <w:r w:rsidR="00DA27D5" w:rsidRPr="00CA5F3D">
        <w:rPr>
          <w:color w:val="auto"/>
        </w:rPr>
        <w:t xml:space="preserve"> amount of solvent does not change.</w:t>
      </w:r>
    </w:p>
    <w:p w:rsidR="00DA27D5" w:rsidRPr="00CA5F3D" w:rsidRDefault="00277BB3" w:rsidP="00E61997">
      <w:pPr>
        <w:pStyle w:val="NormalText"/>
        <w:numPr>
          <w:ilvl w:val="1"/>
          <w:numId w:val="12"/>
        </w:numPr>
        <w:rPr>
          <w:color w:val="auto"/>
        </w:rPr>
      </w:pPr>
      <w:r w:rsidRPr="00CA5F3D">
        <w:rPr>
          <w:color w:val="auto"/>
        </w:rPr>
        <w:t>There</w:t>
      </w:r>
      <w:r w:rsidR="00DA27D5" w:rsidRPr="00CA5F3D">
        <w:rPr>
          <w:color w:val="auto"/>
        </w:rPr>
        <w:t xml:space="preserve"> is more solute in the concentrated solution.</w:t>
      </w:r>
    </w:p>
    <w:p w:rsidR="00DA27D5" w:rsidRPr="00CA5F3D" w:rsidRDefault="00277BB3" w:rsidP="00E61997">
      <w:pPr>
        <w:pStyle w:val="NormalText"/>
        <w:numPr>
          <w:ilvl w:val="1"/>
          <w:numId w:val="12"/>
        </w:numPr>
        <w:rPr>
          <w:color w:val="auto"/>
        </w:rPr>
      </w:pPr>
      <w:r w:rsidRPr="0098032C">
        <w:rPr>
          <w:color w:val="FF0000"/>
        </w:rPr>
        <w:t>The</w:t>
      </w:r>
      <w:r w:rsidR="00DA27D5" w:rsidRPr="0098032C">
        <w:rPr>
          <w:color w:val="FF0000"/>
        </w:rPr>
        <w:t xml:space="preserve"> amount of solute does not change.</w:t>
      </w:r>
    </w:p>
    <w:p w:rsidR="00DA27D5" w:rsidRPr="00CA5F3D" w:rsidRDefault="00277BB3" w:rsidP="00E61997">
      <w:pPr>
        <w:pStyle w:val="NormalText"/>
        <w:numPr>
          <w:ilvl w:val="1"/>
          <w:numId w:val="12"/>
        </w:numPr>
        <w:rPr>
          <w:color w:val="auto"/>
        </w:rPr>
      </w:pPr>
      <w:r w:rsidRPr="00CA5F3D">
        <w:rPr>
          <w:color w:val="auto"/>
        </w:rPr>
        <w:t>The</w:t>
      </w:r>
      <w:r w:rsidR="00DA27D5" w:rsidRPr="00CA5F3D">
        <w:rPr>
          <w:color w:val="auto"/>
        </w:rPr>
        <w:t xml:space="preserve"> volume of the solution does not change.</w:t>
      </w:r>
    </w:p>
    <w:p w:rsidR="00DA27D5" w:rsidRPr="00CA5F3D" w:rsidRDefault="00277BB3" w:rsidP="00E61997">
      <w:pPr>
        <w:pStyle w:val="NormalText"/>
        <w:numPr>
          <w:ilvl w:val="1"/>
          <w:numId w:val="12"/>
        </w:numPr>
        <w:rPr>
          <w:color w:val="auto"/>
        </w:rPr>
      </w:pPr>
      <w:r w:rsidRPr="00CA5F3D">
        <w:rPr>
          <w:color w:val="auto"/>
        </w:rPr>
        <w:t>Water</w:t>
      </w:r>
      <w:r w:rsidR="00DA27D5" w:rsidRPr="00CA5F3D">
        <w:rPr>
          <w:color w:val="auto"/>
        </w:rPr>
        <w:t xml:space="preserve"> is removed from the concentrated solution.</w:t>
      </w:r>
    </w:p>
    <w:p w:rsidR="00DA27D5" w:rsidRPr="00CA5F3D" w:rsidRDefault="00DA27D5" w:rsidP="00DA27D5">
      <w:pPr>
        <w:pStyle w:val="NormalText"/>
        <w:rPr>
          <w:color w:val="auto"/>
        </w:rPr>
      </w:pPr>
    </w:p>
    <w:p w:rsidR="00DA27D5" w:rsidRPr="00CA5F3D" w:rsidRDefault="00277BB3" w:rsidP="00E61997">
      <w:pPr>
        <w:pStyle w:val="NormalText"/>
        <w:numPr>
          <w:ilvl w:val="0"/>
          <w:numId w:val="4"/>
        </w:numPr>
        <w:rPr>
          <w:color w:val="auto"/>
        </w:rPr>
      </w:pPr>
      <w:r w:rsidRPr="00CA5F3D">
        <w:rPr>
          <w:color w:val="auto"/>
        </w:rPr>
        <w:t>T</w:t>
      </w:r>
      <w:r w:rsidR="00DA27D5" w:rsidRPr="00CA5F3D">
        <w:rPr>
          <w:color w:val="auto"/>
        </w:rPr>
        <w:t>he solubility of a gas in a liquid</w:t>
      </w:r>
    </w:p>
    <w:p w:rsidR="00DA27D5" w:rsidRPr="00CA5F3D" w:rsidRDefault="00277BB3" w:rsidP="00E61997">
      <w:pPr>
        <w:pStyle w:val="NormalText"/>
        <w:numPr>
          <w:ilvl w:val="1"/>
          <w:numId w:val="13"/>
        </w:numPr>
        <w:rPr>
          <w:color w:val="auto"/>
        </w:rPr>
      </w:pPr>
      <w:r w:rsidRPr="00CA5F3D">
        <w:rPr>
          <w:color w:val="auto"/>
        </w:rPr>
        <w:t>Decreases</w:t>
      </w:r>
      <w:r w:rsidR="00DA27D5" w:rsidRPr="00CA5F3D">
        <w:rPr>
          <w:color w:val="auto"/>
        </w:rPr>
        <w:t xml:space="preserve"> as the gas pressure above the liquid increases.</w:t>
      </w:r>
    </w:p>
    <w:p w:rsidR="00DA27D5" w:rsidRPr="00CA5F3D" w:rsidRDefault="00277BB3" w:rsidP="00E61997">
      <w:pPr>
        <w:pStyle w:val="NormalText"/>
        <w:numPr>
          <w:ilvl w:val="1"/>
          <w:numId w:val="13"/>
        </w:numPr>
        <w:rPr>
          <w:color w:val="auto"/>
        </w:rPr>
      </w:pPr>
      <w:r w:rsidRPr="0098032C">
        <w:rPr>
          <w:color w:val="FF0000"/>
        </w:rPr>
        <w:t>Increases</w:t>
      </w:r>
      <w:r w:rsidR="00DA27D5" w:rsidRPr="0098032C">
        <w:rPr>
          <w:color w:val="FF0000"/>
        </w:rPr>
        <w:t xml:space="preserve"> as the gas pressure above the liquid increases</w:t>
      </w:r>
      <w:r w:rsidR="00DA27D5" w:rsidRPr="00CA5F3D">
        <w:rPr>
          <w:color w:val="auto"/>
        </w:rPr>
        <w:t>.</w:t>
      </w:r>
    </w:p>
    <w:p w:rsidR="00DA27D5" w:rsidRPr="00CA5F3D" w:rsidRDefault="00277BB3" w:rsidP="00E61997">
      <w:pPr>
        <w:pStyle w:val="NormalText"/>
        <w:numPr>
          <w:ilvl w:val="1"/>
          <w:numId w:val="13"/>
        </w:numPr>
        <w:rPr>
          <w:color w:val="auto"/>
        </w:rPr>
      </w:pPr>
      <w:r w:rsidRPr="00CA5F3D">
        <w:rPr>
          <w:color w:val="auto"/>
        </w:rPr>
        <w:t>Remains</w:t>
      </w:r>
      <w:r w:rsidR="00DA27D5" w:rsidRPr="00CA5F3D">
        <w:rPr>
          <w:color w:val="auto"/>
        </w:rPr>
        <w:t xml:space="preserve"> the same as the temperature increases.</w:t>
      </w:r>
    </w:p>
    <w:p w:rsidR="00DA27D5" w:rsidRPr="00CA5F3D" w:rsidRDefault="00277BB3" w:rsidP="00E61997">
      <w:pPr>
        <w:pStyle w:val="NormalText"/>
        <w:numPr>
          <w:ilvl w:val="1"/>
          <w:numId w:val="13"/>
        </w:numPr>
        <w:rPr>
          <w:color w:val="auto"/>
        </w:rPr>
      </w:pPr>
      <w:r w:rsidRPr="00CA5F3D">
        <w:rPr>
          <w:color w:val="auto"/>
        </w:rPr>
        <w:t>Depends</w:t>
      </w:r>
      <w:r w:rsidR="00DA27D5" w:rsidRPr="00CA5F3D">
        <w:rPr>
          <w:color w:val="auto"/>
        </w:rPr>
        <w:t xml:space="preserve"> on the liquid polarity.</w:t>
      </w:r>
    </w:p>
    <w:p w:rsidR="00DA27D5" w:rsidRPr="00CA5F3D" w:rsidRDefault="00277BB3" w:rsidP="00E61997">
      <w:pPr>
        <w:pStyle w:val="NormalText"/>
        <w:numPr>
          <w:ilvl w:val="1"/>
          <w:numId w:val="13"/>
        </w:numPr>
        <w:rPr>
          <w:color w:val="auto"/>
        </w:rPr>
      </w:pPr>
      <w:r w:rsidRPr="00CA5F3D">
        <w:rPr>
          <w:color w:val="auto"/>
        </w:rPr>
        <w:t>Depends</w:t>
      </w:r>
      <w:r w:rsidR="00DA27D5" w:rsidRPr="00CA5F3D">
        <w:rPr>
          <w:color w:val="auto"/>
        </w:rPr>
        <w:t xml:space="preserve"> on the liquid density.</w:t>
      </w:r>
    </w:p>
    <w:p w:rsidR="00277BB3" w:rsidRPr="00CA5F3D" w:rsidRDefault="00277BB3" w:rsidP="00277BB3">
      <w:pPr>
        <w:pStyle w:val="NormalText"/>
        <w:rPr>
          <w:color w:val="auto"/>
        </w:rPr>
      </w:pPr>
    </w:p>
    <w:p w:rsidR="00DA27D5" w:rsidRPr="00CA5F3D" w:rsidRDefault="00DA27D5" w:rsidP="00E61997">
      <w:pPr>
        <w:pStyle w:val="NormalText"/>
        <w:numPr>
          <w:ilvl w:val="0"/>
          <w:numId w:val="4"/>
        </w:numPr>
      </w:pPr>
      <w:r w:rsidRPr="00CA5F3D">
        <w:t>In a solution, the solvent is generally: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65"/>
        <w:gridCol w:w="3420"/>
        <w:gridCol w:w="3145"/>
      </w:tblGrid>
      <w:tr w:rsidR="00D37AB8" w:rsidRPr="00CA5F3D" w:rsidTr="00FD3B3C">
        <w:tc>
          <w:tcPr>
            <w:tcW w:w="3865" w:type="dxa"/>
          </w:tcPr>
          <w:p w:rsidR="00D37AB8" w:rsidRPr="00CA5F3D" w:rsidRDefault="00D37AB8" w:rsidP="00E61997">
            <w:pPr>
              <w:pStyle w:val="NormalText"/>
              <w:numPr>
                <w:ilvl w:val="0"/>
                <w:numId w:val="57"/>
              </w:numPr>
            </w:pPr>
            <w:r w:rsidRPr="0098032C">
              <w:rPr>
                <w:color w:val="FF0000"/>
              </w:rPr>
              <w:t>the substance in the greatest amount</w:t>
            </w:r>
          </w:p>
        </w:tc>
        <w:tc>
          <w:tcPr>
            <w:tcW w:w="3420" w:type="dxa"/>
          </w:tcPr>
          <w:p w:rsidR="00D37AB8" w:rsidRPr="00CA5F3D" w:rsidRDefault="00D37AB8" w:rsidP="00E61997">
            <w:pPr>
              <w:pStyle w:val="NormalText"/>
              <w:numPr>
                <w:ilvl w:val="0"/>
                <w:numId w:val="57"/>
              </w:numPr>
            </w:pPr>
            <w:r w:rsidRPr="00CA5F3D">
              <w:t>the substance that is dissolved</w:t>
            </w:r>
          </w:p>
        </w:tc>
        <w:tc>
          <w:tcPr>
            <w:tcW w:w="3145" w:type="dxa"/>
          </w:tcPr>
          <w:p w:rsidR="00D37AB8" w:rsidRPr="00CA5F3D" w:rsidRDefault="00D37AB8" w:rsidP="00E61997">
            <w:pPr>
              <w:pStyle w:val="NormalText"/>
              <w:numPr>
                <w:ilvl w:val="0"/>
                <w:numId w:val="57"/>
              </w:numPr>
            </w:pPr>
            <w:r w:rsidRPr="00CA5F3D">
              <w:t>always water</w:t>
            </w:r>
          </w:p>
        </w:tc>
      </w:tr>
      <w:tr w:rsidR="00D37AB8" w:rsidRPr="00CA5F3D" w:rsidTr="00FD3B3C">
        <w:tc>
          <w:tcPr>
            <w:tcW w:w="3865" w:type="dxa"/>
          </w:tcPr>
          <w:p w:rsidR="00D37AB8" w:rsidRPr="00CA5F3D" w:rsidRDefault="00D37AB8" w:rsidP="00E61997">
            <w:pPr>
              <w:pStyle w:val="NormalText"/>
              <w:numPr>
                <w:ilvl w:val="0"/>
                <w:numId w:val="57"/>
              </w:numPr>
            </w:pPr>
            <w:r w:rsidRPr="00CA5F3D">
              <w:t>always a gas</w:t>
            </w:r>
          </w:p>
        </w:tc>
        <w:tc>
          <w:tcPr>
            <w:tcW w:w="3420" w:type="dxa"/>
          </w:tcPr>
          <w:p w:rsidR="00D37AB8" w:rsidRPr="00CA5F3D" w:rsidRDefault="00D37AB8" w:rsidP="00E61997">
            <w:pPr>
              <w:pStyle w:val="NormalText"/>
              <w:numPr>
                <w:ilvl w:val="0"/>
                <w:numId w:val="57"/>
              </w:numPr>
            </w:pPr>
            <w:r w:rsidRPr="00CA5F3D">
              <w:t>none</w:t>
            </w:r>
          </w:p>
        </w:tc>
        <w:tc>
          <w:tcPr>
            <w:tcW w:w="3145" w:type="dxa"/>
          </w:tcPr>
          <w:p w:rsidR="00D37AB8" w:rsidRPr="00CA5F3D" w:rsidRDefault="00D37AB8" w:rsidP="0098032C">
            <w:pPr>
              <w:pStyle w:val="NormalText"/>
              <w:ind w:left="360"/>
            </w:pPr>
          </w:p>
        </w:tc>
      </w:tr>
    </w:tbl>
    <w:p w:rsidR="00D37AB8" w:rsidRPr="00CA5F3D" w:rsidRDefault="00D37AB8" w:rsidP="00D37AB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AB8" w:rsidRPr="00CA5F3D" w:rsidRDefault="00D37AB8" w:rsidP="00E61997">
      <w:pPr>
        <w:pStyle w:val="ListParagraph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A5F3D">
        <w:rPr>
          <w:rFonts w:ascii="Times New Roman" w:hAnsi="Times New Roman"/>
          <w:sz w:val="20"/>
          <w:szCs w:val="20"/>
        </w:rPr>
        <w:t>Which of the following pairs of stereoisomers are related as enantiomers?</w:t>
      </w:r>
    </w:p>
    <w:p w:rsidR="00D37AB8" w:rsidRPr="00CA5F3D" w:rsidRDefault="00D37AB8" w:rsidP="00D37AB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5F3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DE67417" wp14:editId="0D009CDB">
            <wp:extent cx="2851150" cy="641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37AB8" w:rsidRPr="00CA5F3D" w:rsidTr="00D37AB8">
        <w:tc>
          <w:tcPr>
            <w:tcW w:w="2697" w:type="dxa"/>
          </w:tcPr>
          <w:p w:rsidR="00D37AB8" w:rsidRPr="00CA5F3D" w:rsidRDefault="00D37AB8" w:rsidP="00E6199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/>
                <w:sz w:val="20"/>
                <w:szCs w:val="20"/>
              </w:rPr>
              <w:t>A and B; C and D</w:t>
            </w:r>
          </w:p>
        </w:tc>
        <w:tc>
          <w:tcPr>
            <w:tcW w:w="2697" w:type="dxa"/>
          </w:tcPr>
          <w:p w:rsidR="00D37AB8" w:rsidRPr="00CA5F3D" w:rsidRDefault="00D37AB8" w:rsidP="00E6199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32C">
              <w:rPr>
                <w:rFonts w:ascii="Times New Roman" w:hAnsi="Times New Roman"/>
                <w:color w:val="FF0000"/>
                <w:sz w:val="20"/>
                <w:szCs w:val="20"/>
              </w:rPr>
              <w:t>A and C; B and D</w:t>
            </w:r>
          </w:p>
        </w:tc>
        <w:tc>
          <w:tcPr>
            <w:tcW w:w="2698" w:type="dxa"/>
          </w:tcPr>
          <w:p w:rsidR="00D37AB8" w:rsidRPr="00CA5F3D" w:rsidRDefault="00D37AB8" w:rsidP="00E6199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F3D">
              <w:rPr>
                <w:rFonts w:ascii="Times New Roman" w:hAnsi="Times New Roman"/>
                <w:sz w:val="20"/>
                <w:szCs w:val="20"/>
              </w:rPr>
              <w:t>A and D; B and C</w:t>
            </w:r>
          </w:p>
        </w:tc>
        <w:tc>
          <w:tcPr>
            <w:tcW w:w="2698" w:type="dxa"/>
          </w:tcPr>
          <w:p w:rsidR="00D37AB8" w:rsidRPr="00CA5F3D" w:rsidRDefault="00D37AB8" w:rsidP="00E61997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F3D">
              <w:rPr>
                <w:rFonts w:ascii="Times New Roman" w:hAnsi="Times New Roman"/>
                <w:sz w:val="20"/>
                <w:szCs w:val="20"/>
              </w:rPr>
              <w:t>none of them</w:t>
            </w:r>
          </w:p>
        </w:tc>
      </w:tr>
    </w:tbl>
    <w:p w:rsidR="00CC6872" w:rsidRPr="00CA5F3D" w:rsidRDefault="00CC6872" w:rsidP="00FD3B3C">
      <w:pPr>
        <w:pStyle w:val="NormalText"/>
        <w:rPr>
          <w:rFonts w:asciiTheme="minorHAnsi" w:hAnsiTheme="minorHAnsi" w:cstheme="minorHAnsi"/>
          <w:color w:val="auto"/>
        </w:rPr>
      </w:pPr>
    </w:p>
    <w:p w:rsidR="00FD3B3C" w:rsidRPr="00CA5F3D" w:rsidRDefault="00FD3B3C" w:rsidP="00FD3B3C">
      <w:pPr>
        <w:pStyle w:val="NormalText"/>
        <w:numPr>
          <w:ilvl w:val="0"/>
          <w:numId w:val="4"/>
        </w:numPr>
        <w:rPr>
          <w:color w:val="auto"/>
        </w:rPr>
      </w:pPr>
      <w:r w:rsidRPr="00CA5F3D">
        <w:t>Which of the following compounds exhibits hydrogen bonding?</w:t>
      </w:r>
      <w:r w:rsidRPr="00CA5F3D">
        <w:rPr>
          <w:color w:val="auto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8"/>
        <w:gridCol w:w="2606"/>
        <w:gridCol w:w="2611"/>
        <w:gridCol w:w="2595"/>
      </w:tblGrid>
      <w:tr w:rsidR="00FD3B3C" w:rsidRPr="00CA5F3D" w:rsidTr="009C052A">
        <w:tc>
          <w:tcPr>
            <w:tcW w:w="2697" w:type="dxa"/>
          </w:tcPr>
          <w:p w:rsidR="00FD3B3C" w:rsidRPr="00CA5F3D" w:rsidRDefault="00FD3B3C" w:rsidP="00CA5F3D">
            <w:pPr>
              <w:pStyle w:val="NormalText"/>
              <w:numPr>
                <w:ilvl w:val="0"/>
                <w:numId w:val="59"/>
              </w:numPr>
              <w:rPr>
                <w:color w:val="auto"/>
              </w:rPr>
            </w:pPr>
            <w:r w:rsidRPr="00CA5F3D">
              <w:t>CH</w:t>
            </w:r>
            <w:r w:rsidRPr="00CA5F3D">
              <w:rPr>
                <w:position w:val="-4"/>
              </w:rPr>
              <w:t>3</w:t>
            </w:r>
            <w:r w:rsidRPr="00CA5F3D">
              <w:t>Cl</w:t>
            </w:r>
            <w:r w:rsidRPr="00CA5F3D">
              <w:rPr>
                <w:color w:val="auto"/>
              </w:rPr>
              <w:t xml:space="preserve"> </w:t>
            </w:r>
          </w:p>
        </w:tc>
        <w:tc>
          <w:tcPr>
            <w:tcW w:w="2697" w:type="dxa"/>
          </w:tcPr>
          <w:p w:rsidR="00FD3B3C" w:rsidRPr="00CA5F3D" w:rsidRDefault="00FD3B3C" w:rsidP="00CA5F3D">
            <w:pPr>
              <w:pStyle w:val="NormalText"/>
              <w:numPr>
                <w:ilvl w:val="0"/>
                <w:numId w:val="59"/>
              </w:numPr>
              <w:rPr>
                <w:color w:val="7030A0"/>
              </w:rPr>
            </w:pPr>
            <w:r w:rsidRPr="0098032C">
              <w:rPr>
                <w:color w:val="FF0000"/>
              </w:rPr>
              <w:t>NH</w:t>
            </w:r>
            <w:r w:rsidRPr="0098032C">
              <w:rPr>
                <w:color w:val="FF0000"/>
                <w:position w:val="-4"/>
              </w:rPr>
              <w:t>3</w:t>
            </w:r>
            <w:r w:rsidRPr="0098032C">
              <w:rPr>
                <w:color w:val="FF0000"/>
              </w:rPr>
              <w:t xml:space="preserve"> </w:t>
            </w:r>
          </w:p>
        </w:tc>
        <w:tc>
          <w:tcPr>
            <w:tcW w:w="2698" w:type="dxa"/>
          </w:tcPr>
          <w:p w:rsidR="00FD3B3C" w:rsidRPr="00CA5F3D" w:rsidRDefault="00FD3B3C" w:rsidP="00CA5F3D">
            <w:pPr>
              <w:pStyle w:val="NormalText"/>
              <w:numPr>
                <w:ilvl w:val="0"/>
                <w:numId w:val="59"/>
              </w:numPr>
              <w:rPr>
                <w:color w:val="auto"/>
              </w:rPr>
            </w:pPr>
            <w:r w:rsidRPr="00CA5F3D">
              <w:t>H</w:t>
            </w:r>
            <w:r w:rsidRPr="00CA5F3D">
              <w:rPr>
                <w:position w:val="-4"/>
              </w:rPr>
              <w:t>3</w:t>
            </w:r>
            <w:r w:rsidRPr="00CA5F3D">
              <w:t>C-O-CH</w:t>
            </w:r>
            <w:r w:rsidRPr="00CA5F3D">
              <w:rPr>
                <w:position w:val="-4"/>
              </w:rPr>
              <w:t>3</w:t>
            </w:r>
            <w:r w:rsidRPr="00CA5F3D">
              <w:rPr>
                <w:color w:val="auto"/>
              </w:rPr>
              <w:t xml:space="preserve"> </w:t>
            </w:r>
          </w:p>
        </w:tc>
        <w:tc>
          <w:tcPr>
            <w:tcW w:w="2698" w:type="dxa"/>
          </w:tcPr>
          <w:p w:rsidR="00FD3B3C" w:rsidRPr="00CA5F3D" w:rsidRDefault="00FD3B3C" w:rsidP="00CA5F3D">
            <w:pPr>
              <w:pStyle w:val="NormalText"/>
              <w:numPr>
                <w:ilvl w:val="0"/>
                <w:numId w:val="59"/>
              </w:numPr>
              <w:rPr>
                <w:color w:val="auto"/>
              </w:rPr>
            </w:pPr>
            <w:r w:rsidRPr="00CA5F3D">
              <w:t>HI</w:t>
            </w:r>
            <w:r w:rsidRPr="00CA5F3D">
              <w:rPr>
                <w:color w:val="auto"/>
              </w:rPr>
              <w:t xml:space="preserve"> </w:t>
            </w:r>
          </w:p>
        </w:tc>
      </w:tr>
    </w:tbl>
    <w:p w:rsidR="00FD3B3C" w:rsidRPr="00CA5F3D" w:rsidRDefault="00FD3B3C" w:rsidP="00FD3B3C">
      <w:pPr>
        <w:pStyle w:val="NormalText"/>
        <w:rPr>
          <w:color w:val="auto"/>
        </w:rPr>
      </w:pPr>
    </w:p>
    <w:p w:rsidR="00CC6872" w:rsidRPr="00CA5F3D" w:rsidRDefault="00CC6872" w:rsidP="00CC6872">
      <w:pPr>
        <w:pStyle w:val="NormalText"/>
        <w:numPr>
          <w:ilvl w:val="0"/>
          <w:numId w:val="4"/>
        </w:numPr>
        <w:rPr>
          <w:color w:val="auto"/>
        </w:rPr>
      </w:pPr>
      <w:r w:rsidRPr="00CA5F3D">
        <w:rPr>
          <w:color w:val="auto"/>
        </w:rPr>
        <w:t xml:space="preserve">Red blood cells are placed into pure water. Which of the following statements is true? </w:t>
      </w:r>
    </w:p>
    <w:p w:rsidR="00CC6872" w:rsidRPr="00CA5F3D" w:rsidRDefault="00CC6872" w:rsidP="00CC6872">
      <w:pPr>
        <w:pStyle w:val="NormalText"/>
        <w:numPr>
          <w:ilvl w:val="1"/>
          <w:numId w:val="4"/>
        </w:numPr>
        <w:rPr>
          <w:color w:val="auto"/>
        </w:rPr>
      </w:pPr>
      <w:r w:rsidRPr="00CA5F3D">
        <w:rPr>
          <w:color w:val="auto"/>
        </w:rPr>
        <w:t xml:space="preserve">The osmotic pressure inside the cells equals the osmotic pressure outside. </w:t>
      </w:r>
    </w:p>
    <w:p w:rsidR="00CC6872" w:rsidRPr="00CA5F3D" w:rsidRDefault="00CC6872" w:rsidP="00CC6872">
      <w:pPr>
        <w:pStyle w:val="NormalText"/>
        <w:numPr>
          <w:ilvl w:val="1"/>
          <w:numId w:val="4"/>
        </w:numPr>
        <w:rPr>
          <w:color w:val="auto"/>
        </w:rPr>
      </w:pPr>
      <w:r w:rsidRPr="00CA5F3D">
        <w:rPr>
          <w:color w:val="auto"/>
        </w:rPr>
        <w:t xml:space="preserve">Water molecules flow out of the red blood cells, causing them to collapse. </w:t>
      </w:r>
    </w:p>
    <w:p w:rsidR="0098032C" w:rsidRPr="0098032C" w:rsidRDefault="0098032C" w:rsidP="0098032C">
      <w:pPr>
        <w:pStyle w:val="NormalText"/>
        <w:numPr>
          <w:ilvl w:val="1"/>
          <w:numId w:val="4"/>
        </w:numPr>
        <w:rPr>
          <w:color w:val="FF0000"/>
        </w:rPr>
      </w:pPr>
      <w:r w:rsidRPr="0098032C">
        <w:rPr>
          <w:color w:val="FF0000"/>
        </w:rPr>
        <w:t xml:space="preserve">Water flows into the red blood cells, causing them to swell and burst. </w:t>
      </w:r>
    </w:p>
    <w:p w:rsidR="00CC6872" w:rsidRPr="00CA5F3D" w:rsidRDefault="0098032C" w:rsidP="00CC6872">
      <w:pPr>
        <w:pStyle w:val="NormalText"/>
        <w:numPr>
          <w:ilvl w:val="1"/>
          <w:numId w:val="4"/>
        </w:numPr>
        <w:rPr>
          <w:color w:val="auto"/>
        </w:rPr>
      </w:pPr>
      <w:r>
        <w:rPr>
          <w:color w:val="auto"/>
        </w:rPr>
        <w:t>None of the above</w:t>
      </w:r>
      <w:r w:rsidR="00CC6872" w:rsidRPr="00CA5F3D">
        <w:rPr>
          <w:color w:val="auto"/>
        </w:rPr>
        <w:t xml:space="preserve"> </w:t>
      </w:r>
    </w:p>
    <w:p w:rsidR="00CC6872" w:rsidRPr="00CA5F3D" w:rsidRDefault="00CC6872" w:rsidP="00CC6872">
      <w:pPr>
        <w:pStyle w:val="NormalText"/>
        <w:ind w:left="1080"/>
        <w:rPr>
          <w:color w:val="auto"/>
        </w:rPr>
      </w:pPr>
    </w:p>
    <w:p w:rsidR="00CC6872" w:rsidRPr="00CA5F3D" w:rsidRDefault="00CC6872" w:rsidP="00CC6872">
      <w:pPr>
        <w:pStyle w:val="NormalText"/>
        <w:numPr>
          <w:ilvl w:val="0"/>
          <w:numId w:val="4"/>
        </w:numPr>
        <w:rPr>
          <w:color w:val="auto"/>
        </w:rPr>
      </w:pPr>
      <w:r w:rsidRPr="00CA5F3D">
        <w:t xml:space="preserve">The decomposition of </w:t>
      </w:r>
      <w:proofErr w:type="spellStart"/>
      <w:r w:rsidRPr="00CA5F3D">
        <w:t>nitrosyl</w:t>
      </w:r>
      <w:proofErr w:type="spellEnd"/>
      <w:r w:rsidRPr="00CA5F3D">
        <w:t xml:space="preserve"> bromide is exothermic: 2 </w:t>
      </w:r>
      <w:proofErr w:type="spellStart"/>
      <w:proofErr w:type="gramStart"/>
      <w:r w:rsidRPr="00CA5F3D">
        <w:t>NOBr</w:t>
      </w:r>
      <w:proofErr w:type="spellEnd"/>
      <w:r w:rsidRPr="00CA5F3D">
        <w:t>(</w:t>
      </w:r>
      <w:proofErr w:type="gramEnd"/>
      <w:r w:rsidRPr="00CA5F3D">
        <w:rPr>
          <w:i/>
          <w:iCs/>
        </w:rPr>
        <w:t>g</w:t>
      </w:r>
      <w:r w:rsidRPr="00CA5F3D">
        <w:t xml:space="preserve">) </w:t>
      </w:r>
      <w:r w:rsidRPr="00CA5F3D">
        <w:sym w:font="Wingdings 3" w:char="F044"/>
      </w:r>
      <w:r w:rsidRPr="00CA5F3D">
        <w:t xml:space="preserve"> 2 NO(</w:t>
      </w:r>
      <w:r w:rsidRPr="00CA5F3D">
        <w:rPr>
          <w:i/>
          <w:iCs/>
        </w:rPr>
        <w:t>g</w:t>
      </w:r>
      <w:r w:rsidRPr="00CA5F3D">
        <w:t>) + Br</w:t>
      </w:r>
      <w:r w:rsidRPr="00CA5F3D">
        <w:rPr>
          <w:position w:val="-4"/>
        </w:rPr>
        <w:t>2</w:t>
      </w:r>
      <w:r w:rsidRPr="00CA5F3D">
        <w:t>(</w:t>
      </w:r>
      <w:r w:rsidRPr="00CA5F3D">
        <w:rPr>
          <w:i/>
          <w:iCs/>
        </w:rPr>
        <w:t>g</w:t>
      </w:r>
      <w:r w:rsidRPr="00CA5F3D">
        <w:t>). Which of the following changes in reaction condition will shift the reaction to the left?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5"/>
        <w:gridCol w:w="2603"/>
        <w:gridCol w:w="2967"/>
        <w:gridCol w:w="2245"/>
      </w:tblGrid>
      <w:tr w:rsidR="00CC6872" w:rsidRPr="00CA5F3D" w:rsidTr="00CC6872">
        <w:tc>
          <w:tcPr>
            <w:tcW w:w="2615" w:type="dxa"/>
          </w:tcPr>
          <w:p w:rsidR="00CC6872" w:rsidRPr="00CA5F3D" w:rsidRDefault="00CC6872" w:rsidP="00CA5F3D">
            <w:pPr>
              <w:pStyle w:val="NormalText"/>
              <w:numPr>
                <w:ilvl w:val="0"/>
                <w:numId w:val="60"/>
              </w:numPr>
              <w:rPr>
                <w:color w:val="auto"/>
              </w:rPr>
            </w:pPr>
            <w:r w:rsidRPr="00CA5F3D">
              <w:rPr>
                <w:color w:val="auto"/>
              </w:rPr>
              <w:t>Remove NO (g)</w:t>
            </w:r>
          </w:p>
        </w:tc>
        <w:tc>
          <w:tcPr>
            <w:tcW w:w="2603" w:type="dxa"/>
          </w:tcPr>
          <w:p w:rsidR="00CC6872" w:rsidRPr="00CA5F3D" w:rsidRDefault="00CC6872" w:rsidP="00CA5F3D">
            <w:pPr>
              <w:pStyle w:val="NormalText"/>
              <w:numPr>
                <w:ilvl w:val="0"/>
                <w:numId w:val="60"/>
              </w:numPr>
              <w:rPr>
                <w:color w:val="auto"/>
              </w:rPr>
            </w:pPr>
            <w:r w:rsidRPr="00CA5F3D">
              <w:rPr>
                <w:color w:val="auto"/>
              </w:rPr>
              <w:t xml:space="preserve">add more </w:t>
            </w:r>
            <w:proofErr w:type="spellStart"/>
            <w:r w:rsidRPr="00CA5F3D">
              <w:rPr>
                <w:color w:val="auto"/>
              </w:rPr>
              <w:t>NOBr</w:t>
            </w:r>
            <w:proofErr w:type="spellEnd"/>
          </w:p>
        </w:tc>
        <w:tc>
          <w:tcPr>
            <w:tcW w:w="2967" w:type="dxa"/>
          </w:tcPr>
          <w:p w:rsidR="00CC6872" w:rsidRPr="00CA5F3D" w:rsidRDefault="00CC6872" w:rsidP="00CA5F3D">
            <w:pPr>
              <w:pStyle w:val="NormalText"/>
              <w:numPr>
                <w:ilvl w:val="0"/>
                <w:numId w:val="60"/>
              </w:numPr>
              <w:rPr>
                <w:color w:val="auto"/>
              </w:rPr>
            </w:pPr>
            <w:r w:rsidRPr="0098032C">
              <w:rPr>
                <w:color w:val="FF0000"/>
              </w:rPr>
              <w:t>increase the temperature</w:t>
            </w:r>
          </w:p>
        </w:tc>
        <w:tc>
          <w:tcPr>
            <w:tcW w:w="2245" w:type="dxa"/>
          </w:tcPr>
          <w:p w:rsidR="00CC6872" w:rsidRPr="00CA5F3D" w:rsidRDefault="00CC6872" w:rsidP="00CA5F3D">
            <w:pPr>
              <w:pStyle w:val="NormalText"/>
              <w:numPr>
                <w:ilvl w:val="0"/>
                <w:numId w:val="60"/>
              </w:numPr>
              <w:rPr>
                <w:color w:val="auto"/>
              </w:rPr>
            </w:pPr>
            <w:r w:rsidRPr="00CA5F3D">
              <w:rPr>
                <w:color w:val="auto"/>
              </w:rPr>
              <w:t xml:space="preserve">none of the above </w:t>
            </w:r>
          </w:p>
        </w:tc>
      </w:tr>
    </w:tbl>
    <w:p w:rsidR="00CC6872" w:rsidRPr="00CA5F3D" w:rsidRDefault="00CC6872" w:rsidP="00814A19">
      <w:pPr>
        <w:pStyle w:val="NormalText"/>
        <w:rPr>
          <w:color w:val="auto"/>
        </w:rPr>
      </w:pPr>
    </w:p>
    <w:p w:rsidR="00EA3AA6" w:rsidRPr="00CA5F3D" w:rsidRDefault="00067C85" w:rsidP="00EA3A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s1035" type="#_x0000_t75" style="position:absolute;left:0;text-align:left;margin-left:54.65pt;margin-top:22.05pt;width:344.1pt;height:72.25pt;z-index:251675648">
            <v:imagedata r:id="rId29" o:title=""/>
            <w10:wrap type="topAndBottom"/>
          </v:shape>
          <o:OLEObject Type="Embed" ProgID="ChemWindow.Document" ShapeID="_x0000_s1035" DrawAspect="Content" ObjectID="_1557496301" r:id="rId30"/>
        </w:object>
      </w:r>
      <w:r w:rsidR="00EA3AA6" w:rsidRPr="00CA5F3D">
        <w:rPr>
          <w:spacing w:val="-2"/>
          <w:sz w:val="20"/>
          <w:szCs w:val="20"/>
        </w:rPr>
        <w:t xml:space="preserve">Which amine has the </w:t>
      </w:r>
      <w:r w:rsidR="00EA3AA6" w:rsidRPr="00CA5F3D">
        <w:rPr>
          <w:b/>
          <w:spacing w:val="-2"/>
          <w:sz w:val="20"/>
          <w:szCs w:val="20"/>
        </w:rPr>
        <w:t>lowest</w:t>
      </w:r>
      <w:r w:rsidR="00EA3AA6" w:rsidRPr="00CA5F3D">
        <w:rPr>
          <w:spacing w:val="-2"/>
          <w:sz w:val="20"/>
          <w:szCs w:val="20"/>
        </w:rPr>
        <w:t xml:space="preserve"> boiling point? </w:t>
      </w:r>
      <w:r w:rsidR="0098032C">
        <w:rPr>
          <w:spacing w:val="-2"/>
          <w:sz w:val="20"/>
          <w:szCs w:val="20"/>
        </w:rPr>
        <w:t xml:space="preserve"> </w:t>
      </w:r>
      <w:r w:rsidR="0098032C" w:rsidRPr="0098032C">
        <w:rPr>
          <w:color w:val="FF0000"/>
          <w:spacing w:val="-2"/>
          <w:sz w:val="20"/>
          <w:szCs w:val="20"/>
        </w:rPr>
        <w:t>b</w:t>
      </w:r>
    </w:p>
    <w:p w:rsidR="003F0068" w:rsidRPr="00CA5F3D" w:rsidRDefault="003F0068" w:rsidP="003F0068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A5F3D">
        <w:rPr>
          <w:rFonts w:ascii="Times New Roman" w:hAnsi="Times New Roman" w:cs="Times New Roman"/>
          <w:color w:val="000000"/>
          <w:sz w:val="20"/>
          <w:szCs w:val="20"/>
        </w:rPr>
        <w:t>Metabolism is which of the following?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0068" w:rsidRPr="00CA5F3D" w:rsidTr="00801528">
        <w:tc>
          <w:tcPr>
            <w:tcW w:w="360" w:type="dxa"/>
          </w:tcPr>
          <w:p w:rsidR="003F0068" w:rsidRPr="00CA5F3D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</w:tcPr>
          <w:p w:rsidR="003F0068" w:rsidRPr="00CA5F3D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the processes which involve breaking down molecules into smaller fragments</w:t>
            </w:r>
          </w:p>
        </w:tc>
      </w:tr>
      <w:tr w:rsidR="003F0068" w:rsidRPr="00CA5F3D" w:rsidTr="00801528">
        <w:tc>
          <w:tcPr>
            <w:tcW w:w="360" w:type="dxa"/>
          </w:tcPr>
          <w:p w:rsidR="003F0068" w:rsidRPr="00CA5F3D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</w:tcPr>
          <w:p w:rsidR="003F0068" w:rsidRPr="00CA5F3D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the processes which involve the synthesis of molecules</w:t>
            </w:r>
          </w:p>
        </w:tc>
      </w:tr>
      <w:tr w:rsidR="003F0068" w:rsidRPr="00CA5F3D" w:rsidTr="00801528">
        <w:tc>
          <w:tcPr>
            <w:tcW w:w="360" w:type="dxa"/>
          </w:tcPr>
          <w:p w:rsidR="003F0068" w:rsidRPr="00CA5F3D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</w:tcPr>
          <w:p w:rsidR="003F0068" w:rsidRPr="00CA5F3D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888">
              <w:rPr>
                <w:rFonts w:ascii="Times New Roman" w:hAnsi="Times New Roman" w:cs="Times New Roman"/>
                <w:sz w:val="20"/>
                <w:szCs w:val="20"/>
              </w:rPr>
              <w:t>all the processes involved in both (a) and (b) above</w:t>
            </w:r>
          </w:p>
        </w:tc>
      </w:tr>
      <w:tr w:rsidR="003F0068" w:rsidRPr="00CA5F3D" w:rsidTr="00801528">
        <w:tc>
          <w:tcPr>
            <w:tcW w:w="360" w:type="dxa"/>
          </w:tcPr>
          <w:p w:rsidR="003F0068" w:rsidRPr="00CA5F3D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</w:tcPr>
          <w:p w:rsidR="003F0068" w:rsidRPr="00CA5F3D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8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all the processes involved in both (a) and (b) plus additional processes</w:t>
            </w:r>
          </w:p>
        </w:tc>
      </w:tr>
      <w:tr w:rsidR="003F0068" w:rsidRPr="00CA5F3D" w:rsidTr="00801528">
        <w:tc>
          <w:tcPr>
            <w:tcW w:w="360" w:type="dxa"/>
          </w:tcPr>
          <w:p w:rsidR="003F0068" w:rsidRPr="00CA5F3D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8100" w:type="dxa"/>
          </w:tcPr>
          <w:p w:rsidR="003F0068" w:rsidRPr="00CA5F3D" w:rsidRDefault="003F0068" w:rsidP="0080152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None of the above</w:t>
            </w:r>
          </w:p>
        </w:tc>
      </w:tr>
    </w:tbl>
    <w:p w:rsidR="003E18F3" w:rsidRDefault="003E18F3" w:rsidP="003E18F3">
      <w:pPr>
        <w:pStyle w:val="NormalText"/>
        <w:rPr>
          <w:rFonts w:asciiTheme="minorHAnsi" w:eastAsiaTheme="minorHAnsi" w:hAnsiTheme="minorHAnsi" w:cstheme="minorBidi"/>
          <w:color w:val="auto"/>
        </w:rPr>
      </w:pPr>
    </w:p>
    <w:p w:rsidR="00814A19" w:rsidRDefault="00814A19" w:rsidP="003E18F3">
      <w:pPr>
        <w:pStyle w:val="NormalText"/>
        <w:rPr>
          <w:rFonts w:asciiTheme="minorHAnsi" w:eastAsiaTheme="minorHAnsi" w:hAnsiTheme="minorHAnsi" w:cstheme="minorBidi"/>
          <w:color w:val="auto"/>
        </w:rPr>
      </w:pPr>
    </w:p>
    <w:p w:rsidR="00814A19" w:rsidRDefault="00814A19" w:rsidP="003E18F3">
      <w:pPr>
        <w:pStyle w:val="NormalText"/>
        <w:rPr>
          <w:rFonts w:asciiTheme="minorHAnsi" w:eastAsiaTheme="minorHAnsi" w:hAnsiTheme="minorHAnsi" w:cstheme="minorBidi"/>
          <w:color w:val="auto"/>
        </w:rPr>
      </w:pPr>
    </w:p>
    <w:p w:rsidR="00814A19" w:rsidRDefault="00814A19" w:rsidP="003E18F3">
      <w:pPr>
        <w:pStyle w:val="NormalText"/>
        <w:rPr>
          <w:rFonts w:asciiTheme="minorHAnsi" w:eastAsiaTheme="minorHAnsi" w:hAnsiTheme="minorHAnsi" w:cstheme="minorBidi"/>
          <w:color w:val="auto"/>
        </w:rPr>
      </w:pPr>
    </w:p>
    <w:p w:rsidR="00814A19" w:rsidRDefault="00814A19" w:rsidP="003E18F3">
      <w:pPr>
        <w:pStyle w:val="NormalText"/>
        <w:rPr>
          <w:rFonts w:asciiTheme="minorHAnsi" w:eastAsiaTheme="minorHAnsi" w:hAnsiTheme="minorHAnsi" w:cstheme="minorBidi"/>
          <w:color w:val="auto"/>
        </w:rPr>
      </w:pPr>
    </w:p>
    <w:p w:rsidR="00814A19" w:rsidRDefault="00814A19" w:rsidP="003E18F3">
      <w:pPr>
        <w:pStyle w:val="NormalText"/>
        <w:rPr>
          <w:rFonts w:asciiTheme="minorHAnsi" w:eastAsiaTheme="minorHAnsi" w:hAnsiTheme="minorHAnsi" w:cstheme="minorBidi"/>
          <w:color w:val="auto"/>
        </w:rPr>
      </w:pPr>
    </w:p>
    <w:p w:rsidR="00814A19" w:rsidRDefault="00814A19" w:rsidP="003E18F3">
      <w:pPr>
        <w:pStyle w:val="NormalText"/>
        <w:rPr>
          <w:rFonts w:asciiTheme="minorHAnsi" w:eastAsiaTheme="minorHAnsi" w:hAnsiTheme="minorHAnsi" w:cstheme="minorBidi"/>
          <w:color w:val="auto"/>
        </w:rPr>
      </w:pPr>
    </w:p>
    <w:p w:rsidR="00DA5745" w:rsidRPr="00CA5F3D" w:rsidRDefault="00DA5745" w:rsidP="00DA57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spacing w:val="-2"/>
          <w:sz w:val="20"/>
          <w:szCs w:val="20"/>
        </w:rPr>
        <w:lastRenderedPageBreak/>
        <w:t xml:space="preserve">The </w:t>
      </w:r>
      <w:r w:rsidRPr="00CA5F3D">
        <w:rPr>
          <w:rFonts w:ascii="Times New Roman" w:hAnsi="Times New Roman" w:cs="Times New Roman"/>
          <w:spacing w:val="-2"/>
          <w:sz w:val="20"/>
          <w:szCs w:val="20"/>
        </w:rPr>
        <w:t>products of the following reaction are :</w:t>
      </w:r>
      <w:r w:rsidR="0098032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8032C" w:rsidRPr="0098032C">
        <w:rPr>
          <w:rFonts w:ascii="Times New Roman" w:hAnsi="Times New Roman" w:cs="Times New Roman"/>
          <w:color w:val="FF0000"/>
          <w:spacing w:val="-2"/>
          <w:sz w:val="20"/>
          <w:szCs w:val="20"/>
        </w:rPr>
        <w:t>A</w:t>
      </w:r>
    </w:p>
    <w:p w:rsidR="00CC6872" w:rsidRPr="00CA5F3D" w:rsidRDefault="00DA5745" w:rsidP="00DA5745">
      <w:pPr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object w:dxaOrig="9430" w:dyaOrig="3814">
          <v:shape id="_x0000_i1028" type="#_x0000_t75" style="width:416.8pt;height:168.6pt" o:ole="">
            <v:imagedata r:id="rId31" o:title=""/>
          </v:shape>
          <o:OLEObject Type="Embed" ProgID="ChemDraw.Document.6.0" ShapeID="_x0000_i1028" DrawAspect="Content" ObjectID="_1557496298" r:id="rId32"/>
        </w:object>
      </w:r>
    </w:p>
    <w:p w:rsidR="00DA5745" w:rsidRPr="00CA5F3D" w:rsidRDefault="00DA5745" w:rsidP="00DA57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 xml:space="preserve">Which of the following nucleotides is most likely to be found in RNA? </w:t>
      </w:r>
      <w:r w:rsidR="001B6888">
        <w:rPr>
          <w:rFonts w:ascii="Times New Roman" w:hAnsi="Times New Roman" w:cs="Times New Roman"/>
          <w:sz w:val="20"/>
          <w:szCs w:val="20"/>
        </w:rPr>
        <w:t xml:space="preserve"> </w:t>
      </w:r>
      <w:r w:rsidR="001B6888" w:rsidRPr="001B6888">
        <w:rPr>
          <w:rFonts w:ascii="Times New Roman" w:hAnsi="Times New Roman" w:cs="Times New Roman"/>
          <w:color w:val="FF0000"/>
          <w:sz w:val="20"/>
          <w:szCs w:val="20"/>
        </w:rPr>
        <w:t>A</w:t>
      </w:r>
    </w:p>
    <w:p w:rsidR="00D37AB8" w:rsidRPr="00CA5F3D" w:rsidRDefault="00DA5745" w:rsidP="00DA5745">
      <w:pPr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29000" cy="22034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2A" w:rsidRPr="00CA5F3D" w:rsidRDefault="009C052A" w:rsidP="009C052A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A5F3D">
        <w:rPr>
          <w:rFonts w:ascii="Times New Roman" w:hAnsi="Times New Roman" w:cs="Times New Roman"/>
          <w:color w:val="000000"/>
          <w:sz w:val="20"/>
          <w:szCs w:val="20"/>
        </w:rPr>
        <w:t>In AMP, ADP and ATP the adenine is linked to ribose through which carbon atom?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9C052A" w:rsidRPr="00CA5F3D" w:rsidTr="009C05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CA5F3D" w:rsidRDefault="009C052A" w:rsidP="009C05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CA5F3D" w:rsidRDefault="009C052A" w:rsidP="009C05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8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C-1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CA5F3D" w:rsidRDefault="009C052A" w:rsidP="009C05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CA5F3D" w:rsidRDefault="009C052A" w:rsidP="009C05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CA5F3D" w:rsidRDefault="009C052A" w:rsidP="009C05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CA5F3D" w:rsidRDefault="009C052A" w:rsidP="009C05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CA5F3D" w:rsidRDefault="009C052A" w:rsidP="009C05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CA5F3D" w:rsidRDefault="009C052A" w:rsidP="009C05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C-5</w:t>
            </w:r>
          </w:p>
        </w:tc>
      </w:tr>
    </w:tbl>
    <w:p w:rsidR="009C052A" w:rsidRPr="00CA5F3D" w:rsidRDefault="009C052A" w:rsidP="00814A19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5F3D">
        <w:rPr>
          <w:rFonts w:ascii="Times New Roman" w:hAnsi="Times New Roman" w:cs="Times New Roman"/>
          <w:color w:val="000000"/>
          <w:sz w:val="20"/>
          <w:szCs w:val="20"/>
        </w:rPr>
        <w:t>Which of the following is true of the FAD/FADH</w:t>
      </w:r>
      <w:r w:rsidRPr="00CA5F3D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CA5F3D">
        <w:rPr>
          <w:rFonts w:ascii="Times New Roman" w:hAnsi="Times New Roman" w:cs="Times New Roman"/>
          <w:color w:val="000000"/>
          <w:sz w:val="20"/>
          <w:szCs w:val="20"/>
        </w:rPr>
        <w:t xml:space="preserve"> system?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C052A" w:rsidRPr="00CA5F3D" w:rsidTr="009C05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CA5F3D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1B688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8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FAD is the oxidized form and FADH</w:t>
            </w:r>
            <w:r w:rsidRPr="001B6888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</w:rPr>
              <w:t>2</w:t>
            </w:r>
            <w:r w:rsidRPr="001B68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is the reduced form</w:t>
            </w:r>
          </w:p>
        </w:tc>
      </w:tr>
      <w:tr w:rsidR="009C052A" w:rsidRPr="00CA5F3D" w:rsidTr="009C05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CA5F3D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CA5F3D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FAD is the reduced form and FADH</w:t>
            </w: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 the oxidized form</w:t>
            </w:r>
          </w:p>
        </w:tc>
      </w:tr>
      <w:tr w:rsidR="009C052A" w:rsidRPr="00CA5F3D" w:rsidTr="009C05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CA5F3D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CA5F3D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conversion of FAD to FADH</w:t>
            </w: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 an addition reaction</w:t>
            </w:r>
          </w:p>
        </w:tc>
      </w:tr>
      <w:tr w:rsidR="009C052A" w:rsidRPr="00CA5F3D" w:rsidTr="009C05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CA5F3D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CA5F3D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conversion of FAD to FADH</w:t>
            </w: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CA5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 a condensation reaction</w:t>
            </w:r>
          </w:p>
        </w:tc>
      </w:tr>
    </w:tbl>
    <w:p w:rsidR="009C052A" w:rsidRPr="00CA5F3D" w:rsidRDefault="009C052A" w:rsidP="009C052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0"/>
          <w:szCs w:val="20"/>
        </w:rPr>
      </w:pPr>
    </w:p>
    <w:p w:rsidR="009C052A" w:rsidRPr="001B6888" w:rsidRDefault="009C052A" w:rsidP="009C052A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5F3D">
        <w:rPr>
          <w:color w:val="000000"/>
          <w:sz w:val="20"/>
          <w:szCs w:val="20"/>
        </w:rPr>
        <w:t xml:space="preserve">The </w:t>
      </w:r>
      <w:r w:rsidRPr="00CA5F3D">
        <w:rPr>
          <w:rFonts w:ascii="Times New Roman" w:hAnsi="Times New Roman" w:cs="Times New Roman"/>
          <w:color w:val="000000"/>
          <w:sz w:val="20"/>
          <w:szCs w:val="20"/>
        </w:rPr>
        <w:t xml:space="preserve">formation </w:t>
      </w:r>
      <w:r w:rsidRPr="001B6888">
        <w:rPr>
          <w:rFonts w:ascii="Times New Roman" w:hAnsi="Times New Roman" w:cs="Times New Roman"/>
          <w:color w:val="000000"/>
          <w:sz w:val="20"/>
          <w:szCs w:val="20"/>
        </w:rPr>
        <w:t>of citrate ion in step 1 of the citric acid cycle involves the reaction of acetyl CoA with which of the following?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49"/>
        <w:gridCol w:w="1754"/>
        <w:gridCol w:w="360"/>
        <w:gridCol w:w="1754"/>
        <w:gridCol w:w="360"/>
        <w:gridCol w:w="1754"/>
        <w:gridCol w:w="360"/>
        <w:gridCol w:w="1754"/>
      </w:tblGrid>
      <w:tr w:rsidR="009C052A" w:rsidRPr="001B6888" w:rsidTr="001B6888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1B688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1B688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6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isocitrate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1B688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8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1B688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8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oxaloacetate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1B688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1B688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fumarate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1B688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C052A" w:rsidRPr="001B6888" w:rsidRDefault="009C052A" w:rsidP="009C05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malate</w:t>
            </w:r>
          </w:p>
        </w:tc>
      </w:tr>
    </w:tbl>
    <w:p w:rsidR="001B6888" w:rsidRPr="001B6888" w:rsidRDefault="001B6888" w:rsidP="001B6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6888" w:rsidRPr="001B6888" w:rsidRDefault="001B6888" w:rsidP="001B68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6888">
        <w:rPr>
          <w:rFonts w:ascii="Times New Roman" w:eastAsia="Times New Roman" w:hAnsi="Times New Roman" w:cs="Times New Roman"/>
          <w:sz w:val="20"/>
          <w:szCs w:val="20"/>
        </w:rPr>
        <w:t>In the reaction in which succinate is converted to fumarate in the citric acid cycle, succinate undergoes a(n):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5"/>
        <w:gridCol w:w="3333"/>
        <w:gridCol w:w="3332"/>
      </w:tblGrid>
      <w:tr w:rsidR="001B6888" w:rsidRPr="001B6888" w:rsidTr="00801528">
        <w:tc>
          <w:tcPr>
            <w:tcW w:w="3596" w:type="dxa"/>
          </w:tcPr>
          <w:p w:rsidR="001B6888" w:rsidRPr="001B6888" w:rsidRDefault="001B6888" w:rsidP="00DA3D7C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888">
              <w:rPr>
                <w:rFonts w:ascii="Times New Roman" w:eastAsia="Times New Roman" w:hAnsi="Times New Roman" w:cs="Times New Roman"/>
                <w:sz w:val="20"/>
                <w:szCs w:val="20"/>
              </w:rPr>
              <w:t>isomerization</w:t>
            </w:r>
          </w:p>
        </w:tc>
        <w:tc>
          <w:tcPr>
            <w:tcW w:w="3597" w:type="dxa"/>
          </w:tcPr>
          <w:p w:rsidR="001B6888" w:rsidRPr="001B6888" w:rsidRDefault="001B6888" w:rsidP="00DA3D7C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888">
              <w:rPr>
                <w:rFonts w:ascii="Times New Roman" w:eastAsia="Times New Roman" w:hAnsi="Times New Roman" w:cs="Times New Roman"/>
                <w:sz w:val="20"/>
                <w:szCs w:val="20"/>
              </w:rPr>
              <w:t>hydration</w:t>
            </w:r>
          </w:p>
        </w:tc>
        <w:tc>
          <w:tcPr>
            <w:tcW w:w="3597" w:type="dxa"/>
          </w:tcPr>
          <w:p w:rsidR="001B6888" w:rsidRPr="001B6888" w:rsidRDefault="001B6888" w:rsidP="00DA3D7C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8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oxidation</w:t>
            </w:r>
          </w:p>
        </w:tc>
      </w:tr>
      <w:tr w:rsidR="001B6888" w:rsidRPr="001B6888" w:rsidTr="00801528">
        <w:tc>
          <w:tcPr>
            <w:tcW w:w="3596" w:type="dxa"/>
          </w:tcPr>
          <w:p w:rsidR="001B6888" w:rsidRPr="001B6888" w:rsidRDefault="001B6888" w:rsidP="00DA3D7C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888">
              <w:rPr>
                <w:rFonts w:ascii="Times New Roman" w:eastAsia="Times New Roman" w:hAnsi="Times New Roman" w:cs="Times New Roman"/>
                <w:sz w:val="20"/>
                <w:szCs w:val="20"/>
              </w:rPr>
              <w:t>oxidative decarboxylation</w:t>
            </w:r>
          </w:p>
        </w:tc>
        <w:tc>
          <w:tcPr>
            <w:tcW w:w="3597" w:type="dxa"/>
          </w:tcPr>
          <w:p w:rsidR="001B6888" w:rsidRPr="001B6888" w:rsidRDefault="001B6888" w:rsidP="00DA3D7C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888">
              <w:rPr>
                <w:rFonts w:ascii="Times New Roman" w:eastAsia="Times New Roman" w:hAnsi="Times New Roman" w:cs="Times New Roman"/>
                <w:sz w:val="20"/>
                <w:szCs w:val="20"/>
              </w:rPr>
              <w:t>none of the above</w:t>
            </w:r>
          </w:p>
        </w:tc>
        <w:tc>
          <w:tcPr>
            <w:tcW w:w="3597" w:type="dxa"/>
          </w:tcPr>
          <w:p w:rsidR="001B6888" w:rsidRPr="001B6888" w:rsidRDefault="001B6888" w:rsidP="0080152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0068" w:rsidRDefault="003F0068" w:rsidP="003F0068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89497B" w:rsidRPr="003E18F3" w:rsidRDefault="0089497B" w:rsidP="0089497B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A5F3D">
        <w:rPr>
          <w:rFonts w:ascii="Times New Roman" w:hAnsi="Times New Roman" w:cs="Times New Roman"/>
          <w:color w:val="000000"/>
          <w:sz w:val="20"/>
          <w:szCs w:val="20"/>
        </w:rPr>
        <w:t>The production of 3</w:t>
      </w:r>
      <w:r w:rsidRPr="003E18F3">
        <w:rPr>
          <w:rFonts w:ascii="Times New Roman" w:hAnsi="Times New Roman" w:cs="Times New Roman"/>
          <w:color w:val="000000"/>
          <w:sz w:val="20"/>
          <w:szCs w:val="20"/>
        </w:rPr>
        <w:t>-phosphoglycerate from 1</w:t>
      </w:r>
      <w:proofErr w:type="gramStart"/>
      <w:r w:rsidRPr="003E18F3">
        <w:rPr>
          <w:rFonts w:ascii="Times New Roman" w:hAnsi="Times New Roman" w:cs="Times New Roman"/>
          <w:color w:val="000000"/>
          <w:sz w:val="20"/>
          <w:szCs w:val="20"/>
        </w:rPr>
        <w:t>,3</w:t>
      </w:r>
      <w:proofErr w:type="gramEnd"/>
      <w:r w:rsidRPr="003E18F3">
        <w:rPr>
          <w:rFonts w:ascii="Times New Roman" w:hAnsi="Times New Roman" w:cs="Times New Roman"/>
          <w:color w:val="000000"/>
          <w:sz w:val="20"/>
          <w:szCs w:val="20"/>
        </w:rPr>
        <w:t>-bisphosphoglycerate is an example of which of the following?</w:t>
      </w:r>
    </w:p>
    <w:tbl>
      <w:tblPr>
        <w:tblW w:w="0" w:type="auto"/>
        <w:tblInd w:w="6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9497B" w:rsidRPr="003E18F3" w:rsidTr="0089497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497B" w:rsidRPr="003E18F3" w:rsidRDefault="0089497B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497B" w:rsidRPr="003E18F3" w:rsidRDefault="0089497B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497B" w:rsidRPr="003E18F3" w:rsidRDefault="0089497B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497B" w:rsidRPr="003E18F3" w:rsidRDefault="0089497B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phosphorylation</w:t>
            </w:r>
          </w:p>
        </w:tc>
      </w:tr>
      <w:tr w:rsidR="0089497B" w:rsidRPr="003E18F3" w:rsidTr="0089497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497B" w:rsidRPr="003E18F3" w:rsidRDefault="0089497B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497B" w:rsidRPr="003E18F3" w:rsidRDefault="0089497B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E18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dephosphorylation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497B" w:rsidRPr="003E18F3" w:rsidRDefault="0089497B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497B" w:rsidRPr="003E18F3" w:rsidRDefault="00F228DE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89497B" w:rsidRPr="003E1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xidation</w:t>
            </w:r>
          </w:p>
          <w:p w:rsidR="00F228DE" w:rsidRDefault="00F228DE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4A19" w:rsidRDefault="00814A19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4A19" w:rsidRDefault="00814A19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4A19" w:rsidRDefault="00814A19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4A19" w:rsidRDefault="00814A19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4A19" w:rsidRDefault="00814A19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4A19" w:rsidRPr="003E18F3" w:rsidRDefault="00814A19" w:rsidP="008949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28DE" w:rsidRPr="003E18F3" w:rsidRDefault="00F228DE" w:rsidP="00F228DE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3E18F3">
        <w:rPr>
          <w:rFonts w:ascii="Times New Roman" w:hAnsi="Times New Roman" w:cs="Times New Roman"/>
          <w:color w:val="000000"/>
          <w:sz w:val="20"/>
          <w:szCs w:val="20"/>
        </w:rPr>
        <w:lastRenderedPageBreak/>
        <w:t>Which of the following compounds contain a hemiacetal functional group?</w:t>
      </w:r>
    </w:p>
    <w:p w:rsidR="00F228DE" w:rsidRPr="003E18F3" w:rsidRDefault="00F228DE" w:rsidP="00F228D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3E18F3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308350" cy="6032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F228DE" w:rsidRPr="003E18F3" w:rsidTr="00F228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3E18F3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3E18F3" w:rsidRDefault="003F0068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r w:rsidR="00F228DE" w:rsidRPr="003E1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3E18F3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3E18F3" w:rsidRDefault="003F0068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 </w:t>
            </w:r>
            <w:r w:rsidR="00F228DE" w:rsidRPr="003E1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3E18F3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3E18F3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 only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3E18F3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3E18F3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only</w:t>
            </w:r>
          </w:p>
        </w:tc>
      </w:tr>
    </w:tbl>
    <w:p w:rsidR="00F228DE" w:rsidRPr="003E18F3" w:rsidRDefault="00F228DE" w:rsidP="00F228DE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3E18F3">
        <w:rPr>
          <w:rFonts w:ascii="Times New Roman" w:hAnsi="Times New Roman" w:cs="Times New Roman"/>
          <w:color w:val="000000"/>
          <w:sz w:val="20"/>
          <w:szCs w:val="20"/>
        </w:rPr>
        <w:t xml:space="preserve">Cyclization of the following </w:t>
      </w:r>
      <w:proofErr w:type="spellStart"/>
      <w:r w:rsidRPr="003E18F3">
        <w:rPr>
          <w:rFonts w:ascii="Times New Roman" w:hAnsi="Times New Roman" w:cs="Times New Roman"/>
          <w:color w:val="000000"/>
          <w:sz w:val="20"/>
          <w:szCs w:val="20"/>
        </w:rPr>
        <w:t>hydroxy</w:t>
      </w:r>
      <w:proofErr w:type="spellEnd"/>
      <w:r w:rsidRPr="003E18F3">
        <w:rPr>
          <w:rFonts w:ascii="Times New Roman" w:hAnsi="Times New Roman" w:cs="Times New Roman"/>
          <w:color w:val="000000"/>
          <w:sz w:val="20"/>
          <w:szCs w:val="20"/>
        </w:rPr>
        <w:t xml:space="preserve"> aldehyde will form which hemiacetal?</w:t>
      </w:r>
      <w:r w:rsidRPr="003E18F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90600" cy="400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510"/>
        <w:gridCol w:w="360"/>
        <w:gridCol w:w="4290"/>
      </w:tblGrid>
      <w:tr w:rsidR="00F228DE" w:rsidRPr="003E18F3" w:rsidTr="00F228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3E18F3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8DE" w:rsidRPr="003E18F3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04850" cy="4318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3E18F3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3E18F3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47700" cy="419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8DE" w:rsidRPr="003E18F3" w:rsidTr="00F228D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3E18F3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8DE" w:rsidRPr="003E18F3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55650" cy="43180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3E18F3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228DE" w:rsidRPr="003E18F3" w:rsidRDefault="00F228DE" w:rsidP="00F228D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12800" cy="4127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8DE" w:rsidRPr="003E18F3" w:rsidTr="00F228DE">
        <w:tblPrEx>
          <w:tblCellMar>
            <w:left w:w="60" w:type="dxa"/>
            <w:right w:w="60" w:type="dxa"/>
          </w:tblCellMar>
        </w:tblPrEx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28DE" w:rsidRPr="003E18F3" w:rsidRDefault="00F228DE" w:rsidP="00F228DE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sz w:val="20"/>
                <w:szCs w:val="20"/>
              </w:rPr>
              <w:t>Examine the following structure.</w:t>
            </w:r>
          </w:p>
          <w:p w:rsidR="001B6888" w:rsidRPr="003E18F3" w:rsidRDefault="00F228DE" w:rsidP="001B688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11450" cy="10795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8DE" w:rsidRPr="0032728C" w:rsidRDefault="00F228DE" w:rsidP="0032728C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28C">
              <w:rPr>
                <w:rFonts w:ascii="Times New Roman" w:hAnsi="Times New Roman" w:cs="Times New Roman"/>
                <w:sz w:val="20"/>
                <w:szCs w:val="20"/>
              </w:rPr>
              <w:t xml:space="preserve">If this substance was subjected to hydrolysis in the presence of </w:t>
            </w:r>
            <w:proofErr w:type="spellStart"/>
            <w:r w:rsidRPr="0032728C">
              <w:rPr>
                <w:rFonts w:ascii="Times New Roman" w:hAnsi="Times New Roman" w:cs="Times New Roman"/>
                <w:sz w:val="20"/>
                <w:szCs w:val="20"/>
              </w:rPr>
              <w:t>NaOH</w:t>
            </w:r>
            <w:proofErr w:type="spellEnd"/>
            <w:r w:rsidR="001B6888" w:rsidRPr="0032728C">
              <w:rPr>
                <w:rFonts w:ascii="Times New Roman" w:hAnsi="Times New Roman" w:cs="Times New Roman"/>
                <w:sz w:val="20"/>
                <w:szCs w:val="20"/>
              </w:rPr>
              <w:t>, which</w:t>
            </w:r>
            <w:r w:rsidRPr="0032728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1B6888" w:rsidRPr="0032728C">
              <w:rPr>
                <w:rFonts w:ascii="Times New Roman" w:hAnsi="Times New Roman" w:cs="Times New Roman"/>
                <w:sz w:val="20"/>
                <w:szCs w:val="20"/>
              </w:rPr>
              <w:t>the following</w:t>
            </w:r>
            <w:r w:rsidRPr="0032728C">
              <w:rPr>
                <w:rFonts w:ascii="Times New Roman" w:hAnsi="Times New Roman" w:cs="Times New Roman"/>
                <w:sz w:val="20"/>
                <w:szCs w:val="20"/>
              </w:rPr>
              <w:t xml:space="preserve"> describes the products of this reaction?</w:t>
            </w:r>
          </w:p>
        </w:tc>
      </w:tr>
      <w:tr w:rsidR="00F228DE" w:rsidRPr="003E18F3" w:rsidTr="00F228DE">
        <w:tblPrEx>
          <w:tblCellMar>
            <w:left w:w="60" w:type="dxa"/>
            <w:right w:w="60" w:type="dxa"/>
          </w:tblCellMar>
        </w:tblPrEx>
        <w:trPr>
          <w:gridBefore w:val="2"/>
          <w:wBefore w:w="720" w:type="dxa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8DE" w:rsidRPr="003E18F3" w:rsidRDefault="00F228DE" w:rsidP="00CA5F3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sz w:val="20"/>
                <w:szCs w:val="20"/>
              </w:rPr>
              <w:t>Three fatty acids and soap.</w:t>
            </w:r>
          </w:p>
          <w:p w:rsidR="00F228DE" w:rsidRPr="003E18F3" w:rsidRDefault="00F228DE" w:rsidP="00CA5F3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sz w:val="20"/>
                <w:szCs w:val="20"/>
              </w:rPr>
              <w:t>Sphingosine, phosphoric acid and two fatty acids.</w:t>
            </w:r>
          </w:p>
          <w:p w:rsidR="00F228DE" w:rsidRPr="003E18F3" w:rsidRDefault="00F228DE" w:rsidP="00CA5F3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Glycerol and three sodium carboxylate salts.</w:t>
            </w:r>
          </w:p>
          <w:p w:rsidR="00F228DE" w:rsidRPr="003E18F3" w:rsidRDefault="00F228DE" w:rsidP="00CA5F3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sz w:val="20"/>
                <w:szCs w:val="20"/>
              </w:rPr>
              <w:t>Glycerol, phosphate, choline and two sodium carboxylate salts.</w:t>
            </w:r>
          </w:p>
          <w:p w:rsidR="00F228DE" w:rsidRPr="003E18F3" w:rsidRDefault="00F228DE" w:rsidP="00CA5F3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8F3">
              <w:rPr>
                <w:rFonts w:ascii="Times New Roman" w:hAnsi="Times New Roman" w:cs="Times New Roman"/>
                <w:sz w:val="20"/>
                <w:szCs w:val="20"/>
              </w:rPr>
              <w:t>No reaction.</w:t>
            </w:r>
          </w:p>
        </w:tc>
      </w:tr>
    </w:tbl>
    <w:p w:rsidR="00F228DE" w:rsidRPr="00CA5F3D" w:rsidRDefault="00F228DE" w:rsidP="00F228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Competitive inhibition of enzyme activity can best be described as</w:t>
      </w:r>
    </w:p>
    <w:p w:rsidR="00F228DE" w:rsidRPr="00CA5F3D" w:rsidRDefault="00F228DE" w:rsidP="00CA5F3D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A type of enzyme regulation that requires an inactive form of an enzyme.</w:t>
      </w:r>
    </w:p>
    <w:p w:rsidR="00F228DE" w:rsidRPr="00CA5F3D" w:rsidRDefault="00F228DE" w:rsidP="00CA5F3D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A multi-step biochemical process in which the rate of an early step is affected by the concentration of products of a later step.</w:t>
      </w:r>
    </w:p>
    <w:p w:rsidR="00F228DE" w:rsidRPr="001B6888" w:rsidRDefault="00F228DE" w:rsidP="00CA5F3D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B6888">
        <w:rPr>
          <w:rFonts w:ascii="Times New Roman" w:hAnsi="Times New Roman" w:cs="Times New Roman"/>
          <w:color w:val="FF0000"/>
          <w:sz w:val="20"/>
          <w:szCs w:val="20"/>
        </w:rPr>
        <w:t>A process that occurs when a molecule similar to the correct substrate interacts with the active site of an enzyme.</w:t>
      </w:r>
    </w:p>
    <w:p w:rsidR="00F228DE" w:rsidRPr="00CA5F3D" w:rsidRDefault="00F228DE" w:rsidP="00CA5F3D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A process that occurs when a molecule other that the correct substrate interacts with some part of the enzyme to alter the shape of the active site.</w:t>
      </w:r>
    </w:p>
    <w:p w:rsidR="00CA5F3D" w:rsidRPr="003E18F3" w:rsidRDefault="00F228DE" w:rsidP="00CA5F3D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5F3D">
        <w:rPr>
          <w:rFonts w:ascii="Times New Roman" w:hAnsi="Times New Roman" w:cs="Times New Roman"/>
          <w:sz w:val="20"/>
          <w:szCs w:val="20"/>
        </w:rPr>
        <w:t>An alteration of the tertiary structure via covalent modification of the enzyme.</w:t>
      </w:r>
    </w:p>
    <w:p w:rsidR="00CA5F3D" w:rsidRPr="001B6888" w:rsidRDefault="00CA5F3D" w:rsidP="00CA5F3D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152"/>
          <w:tab w:val="left" w:pos="144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1B6888">
        <w:rPr>
          <w:rFonts w:ascii="Times New Roman" w:hAnsi="Times New Roman" w:cs="Times New Roman"/>
          <w:spacing w:val="-2"/>
          <w:sz w:val="20"/>
          <w:szCs w:val="20"/>
        </w:rPr>
        <w:t xml:space="preserve">The theory that proposes a somewhat flexible enzyme conformation is the </w:t>
      </w:r>
    </w:p>
    <w:p w:rsidR="00CA5F3D" w:rsidRPr="001B6888" w:rsidRDefault="00CA5F3D" w:rsidP="003E18F3">
      <w:pPr>
        <w:numPr>
          <w:ilvl w:val="0"/>
          <w:numId w:val="63"/>
        </w:numPr>
        <w:tabs>
          <w:tab w:val="left" w:pos="-1440"/>
          <w:tab w:val="left" w:pos="-720"/>
          <w:tab w:val="left" w:pos="0"/>
          <w:tab w:val="left" w:pos="1152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1B6888">
        <w:rPr>
          <w:rFonts w:ascii="Times New Roman" w:hAnsi="Times New Roman" w:cs="Times New Roman"/>
          <w:spacing w:val="-2"/>
          <w:sz w:val="20"/>
          <w:szCs w:val="20"/>
        </w:rPr>
        <w:t>Lock and key theory</w:t>
      </w:r>
      <w:r w:rsidRPr="001B688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1B6888">
        <w:rPr>
          <w:rFonts w:ascii="Times New Roman" w:hAnsi="Times New Roman" w:cs="Times New Roman"/>
          <w:spacing w:val="-2"/>
          <w:sz w:val="20"/>
          <w:szCs w:val="20"/>
        </w:rPr>
        <w:tab/>
        <w:t xml:space="preserve">b) </w:t>
      </w:r>
      <w:r w:rsidRPr="001B6888">
        <w:rPr>
          <w:rFonts w:ascii="Times New Roman" w:hAnsi="Times New Roman" w:cs="Times New Roman"/>
          <w:color w:val="FF0000"/>
          <w:spacing w:val="-2"/>
          <w:sz w:val="20"/>
          <w:szCs w:val="20"/>
        </w:rPr>
        <w:t xml:space="preserve">Induced fit theory </w:t>
      </w:r>
      <w:r w:rsidRPr="001B688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1B6888">
        <w:rPr>
          <w:rFonts w:ascii="Times New Roman" w:hAnsi="Times New Roman" w:cs="Times New Roman"/>
          <w:spacing w:val="-2"/>
          <w:sz w:val="20"/>
          <w:szCs w:val="20"/>
        </w:rPr>
        <w:tab/>
        <w:t>c)  Physically fit theory</w:t>
      </w:r>
    </w:p>
    <w:p w:rsidR="009C052A" w:rsidRDefault="00CA5F3D" w:rsidP="003E18F3">
      <w:pPr>
        <w:spacing w:after="0"/>
        <w:ind w:firstLine="702"/>
        <w:rPr>
          <w:rFonts w:ascii="Times New Roman" w:hAnsi="Times New Roman" w:cs="Times New Roman"/>
          <w:spacing w:val="-2"/>
          <w:sz w:val="20"/>
          <w:szCs w:val="20"/>
        </w:rPr>
      </w:pPr>
      <w:r w:rsidRPr="001B6888">
        <w:rPr>
          <w:rFonts w:ascii="Times New Roman" w:hAnsi="Times New Roman" w:cs="Times New Roman"/>
          <w:spacing w:val="-2"/>
          <w:sz w:val="20"/>
          <w:szCs w:val="20"/>
        </w:rPr>
        <w:t>d)</w:t>
      </w:r>
      <w:r w:rsidR="003F0068">
        <w:rPr>
          <w:rFonts w:ascii="Times New Roman" w:hAnsi="Times New Roman" w:cs="Times New Roman"/>
          <w:spacing w:val="-2"/>
          <w:sz w:val="20"/>
          <w:szCs w:val="20"/>
        </w:rPr>
        <w:t xml:space="preserve">   </w:t>
      </w:r>
      <w:r w:rsidRPr="001B6888">
        <w:rPr>
          <w:rFonts w:ascii="Times New Roman" w:hAnsi="Times New Roman" w:cs="Times New Roman"/>
          <w:spacing w:val="-2"/>
          <w:sz w:val="20"/>
          <w:szCs w:val="20"/>
        </w:rPr>
        <w:t xml:space="preserve"> Expanding fit theory </w:t>
      </w:r>
      <w:r w:rsidRPr="001B6888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1B6888">
        <w:rPr>
          <w:rFonts w:ascii="Times New Roman" w:hAnsi="Times New Roman" w:cs="Times New Roman"/>
          <w:spacing w:val="-2"/>
          <w:sz w:val="20"/>
          <w:szCs w:val="20"/>
        </w:rPr>
        <w:tab/>
        <w:t>e</w:t>
      </w:r>
      <w:r w:rsidR="003E18F3" w:rsidRPr="001B6888">
        <w:rPr>
          <w:rFonts w:ascii="Times New Roman" w:hAnsi="Times New Roman" w:cs="Times New Roman"/>
          <w:spacing w:val="-2"/>
          <w:sz w:val="20"/>
          <w:szCs w:val="20"/>
        </w:rPr>
        <w:t xml:space="preserve">) </w:t>
      </w:r>
      <w:proofErr w:type="gramStart"/>
      <w:r w:rsidR="003E18F3">
        <w:rPr>
          <w:rFonts w:ascii="Times New Roman" w:hAnsi="Times New Roman" w:cs="Times New Roman"/>
          <w:spacing w:val="-2"/>
          <w:sz w:val="20"/>
          <w:szCs w:val="20"/>
        </w:rPr>
        <w:t>None</w:t>
      </w:r>
      <w:proofErr w:type="gramEnd"/>
      <w:r w:rsidRPr="001B6888">
        <w:rPr>
          <w:rFonts w:ascii="Times New Roman" w:hAnsi="Times New Roman" w:cs="Times New Roman"/>
          <w:spacing w:val="-2"/>
          <w:sz w:val="20"/>
          <w:szCs w:val="20"/>
        </w:rPr>
        <w:t xml:space="preserve"> of the above</w:t>
      </w:r>
    </w:p>
    <w:p w:rsidR="003E18F3" w:rsidRPr="001B6888" w:rsidRDefault="003E18F3" w:rsidP="003E18F3">
      <w:pPr>
        <w:spacing w:after="0"/>
        <w:ind w:firstLine="702"/>
        <w:rPr>
          <w:rFonts w:ascii="Times New Roman" w:hAnsi="Times New Roman" w:cs="Times New Roman"/>
          <w:sz w:val="20"/>
          <w:szCs w:val="20"/>
        </w:rPr>
      </w:pPr>
    </w:p>
    <w:p w:rsidR="002A3D3C" w:rsidRPr="001B6888" w:rsidRDefault="002A3D3C" w:rsidP="002A3D3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6888">
        <w:rPr>
          <w:rFonts w:ascii="Times New Roman" w:hAnsi="Times New Roman" w:cs="Times New Roman"/>
          <w:sz w:val="20"/>
          <w:szCs w:val="20"/>
        </w:rPr>
        <w:t>25.0 ml of a 3.5 M solution of sulfuric acid is diluted to 100 ml.  The concentration of the resultant solution is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78"/>
        <w:gridCol w:w="3483"/>
        <w:gridCol w:w="3469"/>
      </w:tblGrid>
      <w:tr w:rsidR="002A3D3C" w:rsidRPr="001B6888" w:rsidTr="002A3D3C">
        <w:tc>
          <w:tcPr>
            <w:tcW w:w="3596" w:type="dxa"/>
          </w:tcPr>
          <w:p w:rsidR="002A3D3C" w:rsidRPr="001B6888" w:rsidRDefault="002A3D3C" w:rsidP="002A3D3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8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0.88 M</w:t>
            </w:r>
          </w:p>
        </w:tc>
        <w:tc>
          <w:tcPr>
            <w:tcW w:w="3597" w:type="dxa"/>
          </w:tcPr>
          <w:p w:rsidR="002A3D3C" w:rsidRPr="001B6888" w:rsidRDefault="002A3D3C" w:rsidP="002A3D3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888">
              <w:rPr>
                <w:rFonts w:ascii="Times New Roman" w:hAnsi="Times New Roman" w:cs="Times New Roman"/>
                <w:sz w:val="20"/>
                <w:szCs w:val="20"/>
              </w:rPr>
              <w:t>1.4 M</w:t>
            </w:r>
          </w:p>
        </w:tc>
        <w:tc>
          <w:tcPr>
            <w:tcW w:w="3597" w:type="dxa"/>
          </w:tcPr>
          <w:p w:rsidR="002A3D3C" w:rsidRPr="001B6888" w:rsidRDefault="002A3D3C" w:rsidP="002A3D3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888">
              <w:rPr>
                <w:rFonts w:ascii="Times New Roman" w:hAnsi="Times New Roman" w:cs="Times New Roman"/>
                <w:sz w:val="20"/>
                <w:szCs w:val="20"/>
              </w:rPr>
              <w:t>14 M</w:t>
            </w:r>
          </w:p>
        </w:tc>
      </w:tr>
      <w:tr w:rsidR="002A3D3C" w:rsidRPr="001B6888" w:rsidTr="002A3D3C">
        <w:tc>
          <w:tcPr>
            <w:tcW w:w="3596" w:type="dxa"/>
          </w:tcPr>
          <w:p w:rsidR="002A3D3C" w:rsidRPr="001B6888" w:rsidRDefault="002A3D3C" w:rsidP="002A3D3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888">
              <w:rPr>
                <w:rFonts w:ascii="Times New Roman" w:hAnsi="Times New Roman" w:cs="Times New Roman"/>
                <w:sz w:val="20"/>
                <w:szCs w:val="20"/>
              </w:rPr>
              <w:t>0.66 M</w:t>
            </w:r>
          </w:p>
        </w:tc>
        <w:tc>
          <w:tcPr>
            <w:tcW w:w="3597" w:type="dxa"/>
          </w:tcPr>
          <w:p w:rsidR="002A3D3C" w:rsidRPr="001B6888" w:rsidRDefault="002A3D3C" w:rsidP="002A3D3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888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3597" w:type="dxa"/>
          </w:tcPr>
          <w:p w:rsidR="002A3D3C" w:rsidRPr="001B6888" w:rsidRDefault="002A3D3C" w:rsidP="002A3D3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60D" w:rsidRDefault="008D460D" w:rsidP="008015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801528" w:rsidRPr="00801528" w:rsidRDefault="00801528" w:rsidP="008015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1528">
        <w:rPr>
          <w:rFonts w:ascii="Times New Roman" w:eastAsia="Times New Roman" w:hAnsi="Times New Roman" w:cs="Times New Roman"/>
          <w:sz w:val="20"/>
          <w:szCs w:val="20"/>
        </w:rPr>
        <w:t>How do competitive and noncompetitive enzyme inhibitors differ?</w:t>
      </w:r>
    </w:p>
    <w:p w:rsidR="00801528" w:rsidRPr="00801528" w:rsidRDefault="00801528" w:rsidP="00DA3D7C">
      <w:pPr>
        <w:pStyle w:val="ListParagraph"/>
        <w:numPr>
          <w:ilvl w:val="1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01528">
        <w:rPr>
          <w:rFonts w:ascii="Times New Roman" w:eastAsia="Times New Roman" w:hAnsi="Times New Roman" w:cs="Times New Roman"/>
          <w:color w:val="FF0000"/>
          <w:sz w:val="20"/>
          <w:szCs w:val="20"/>
        </w:rPr>
        <w:t>Competitive inhibitors bind to the active site, whereas noncompetitive inhibitors change the shape of the active site.</w:t>
      </w:r>
    </w:p>
    <w:p w:rsidR="00801528" w:rsidRPr="00801528" w:rsidRDefault="00801528" w:rsidP="00DA3D7C">
      <w:pPr>
        <w:pStyle w:val="ListParagraph"/>
        <w:numPr>
          <w:ilvl w:val="1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1528">
        <w:rPr>
          <w:rFonts w:ascii="Times New Roman" w:eastAsia="Times New Roman" w:hAnsi="Times New Roman" w:cs="Times New Roman"/>
          <w:sz w:val="20"/>
          <w:szCs w:val="20"/>
        </w:rPr>
        <w:t>Competitive inhibitors have a higher energy of activation than noncompetitive inhibitors have.</w:t>
      </w:r>
    </w:p>
    <w:p w:rsidR="00801528" w:rsidRPr="00801528" w:rsidRDefault="00801528" w:rsidP="00DA3D7C">
      <w:pPr>
        <w:pStyle w:val="ListParagraph"/>
        <w:numPr>
          <w:ilvl w:val="1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1528">
        <w:rPr>
          <w:rFonts w:ascii="Times New Roman" w:eastAsia="Times New Roman" w:hAnsi="Times New Roman" w:cs="Times New Roman"/>
          <w:sz w:val="20"/>
          <w:szCs w:val="20"/>
        </w:rPr>
        <w:t>They function at different pH values.</w:t>
      </w:r>
    </w:p>
    <w:p w:rsidR="00801528" w:rsidRPr="00801528" w:rsidRDefault="00801528" w:rsidP="00DA3D7C">
      <w:pPr>
        <w:pStyle w:val="ListParagraph"/>
        <w:numPr>
          <w:ilvl w:val="1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1528">
        <w:rPr>
          <w:rFonts w:ascii="Times New Roman" w:eastAsia="Times New Roman" w:hAnsi="Times New Roman" w:cs="Times New Roman"/>
          <w:sz w:val="20"/>
          <w:szCs w:val="20"/>
        </w:rPr>
        <w:t>Noncompetitive enzyme inhibitors contain magnesium, whereas competitive inhibitors contain iron.</w:t>
      </w:r>
    </w:p>
    <w:p w:rsidR="00801528" w:rsidRPr="00801528" w:rsidRDefault="00801528" w:rsidP="00DA3D7C">
      <w:pPr>
        <w:pStyle w:val="ListParagraph"/>
        <w:numPr>
          <w:ilvl w:val="1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1528">
        <w:rPr>
          <w:rFonts w:ascii="Times New Roman" w:eastAsia="Times New Roman" w:hAnsi="Times New Roman" w:cs="Times New Roman"/>
          <w:sz w:val="20"/>
          <w:szCs w:val="20"/>
        </w:rPr>
        <w:t>Noncompetitive enzyme inhibitors are reversible, whereas competitive inhibitors are irreversible.</w:t>
      </w:r>
    </w:p>
    <w:p w:rsidR="00F57CDE" w:rsidRDefault="00F57CDE" w:rsidP="00F57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7CDE" w:rsidRPr="0032728C" w:rsidRDefault="00F57CDE" w:rsidP="003272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728C">
        <w:rPr>
          <w:rFonts w:ascii="Times New Roman" w:eastAsia="Times New Roman" w:hAnsi="Times New Roman" w:cs="Times New Roman"/>
          <w:sz w:val="20"/>
          <w:szCs w:val="20"/>
        </w:rPr>
        <w:lastRenderedPageBreak/>
        <w:t>If a covalent bond forms between an enzyme and an inhibitor the reaction catalyzed by this enzyme will have undergone ________.</w:t>
      </w:r>
    </w:p>
    <w:p w:rsidR="00F57CDE" w:rsidRDefault="00F57CDE" w:rsidP="00F57CD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7"/>
        <w:gridCol w:w="3493"/>
        <w:gridCol w:w="3470"/>
      </w:tblGrid>
      <w:tr w:rsidR="00F57CDE" w:rsidTr="00F57CDE">
        <w:tc>
          <w:tcPr>
            <w:tcW w:w="3596" w:type="dxa"/>
          </w:tcPr>
          <w:p w:rsidR="00F57CDE" w:rsidRDefault="00F57CDE" w:rsidP="00DA3D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CDE">
              <w:rPr>
                <w:rFonts w:ascii="Times New Roman" w:eastAsia="Times New Roman" w:hAnsi="Times New Roman" w:cs="Times New Roman"/>
                <w:sz w:val="20"/>
                <w:szCs w:val="20"/>
              </w:rPr>
              <w:t>genetic control</w:t>
            </w:r>
          </w:p>
        </w:tc>
        <w:tc>
          <w:tcPr>
            <w:tcW w:w="3597" w:type="dxa"/>
          </w:tcPr>
          <w:p w:rsidR="00F57CDE" w:rsidRDefault="00F57CDE" w:rsidP="00DA3D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CDE">
              <w:rPr>
                <w:rFonts w:ascii="Times New Roman" w:eastAsia="Times New Roman" w:hAnsi="Times New Roman" w:cs="Times New Roman"/>
                <w:sz w:val="20"/>
                <w:szCs w:val="20"/>
              </w:rPr>
              <w:t>noncompetitive inhibition</w:t>
            </w:r>
          </w:p>
        </w:tc>
        <w:tc>
          <w:tcPr>
            <w:tcW w:w="3597" w:type="dxa"/>
          </w:tcPr>
          <w:p w:rsidR="00F57CDE" w:rsidRDefault="00F57CDE" w:rsidP="00DA3D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CDE">
              <w:rPr>
                <w:rFonts w:ascii="Times New Roman" w:eastAsia="Times New Roman" w:hAnsi="Times New Roman" w:cs="Times New Roman"/>
                <w:sz w:val="20"/>
                <w:szCs w:val="20"/>
              </w:rPr>
              <w:t>competitive inhibition</w:t>
            </w:r>
          </w:p>
        </w:tc>
      </w:tr>
      <w:tr w:rsidR="00F57CDE" w:rsidTr="00F57CDE">
        <w:tc>
          <w:tcPr>
            <w:tcW w:w="3596" w:type="dxa"/>
          </w:tcPr>
          <w:p w:rsidR="00F57CDE" w:rsidRDefault="00F57CDE" w:rsidP="00DA3D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C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irreversible inhibition</w:t>
            </w:r>
          </w:p>
        </w:tc>
        <w:tc>
          <w:tcPr>
            <w:tcW w:w="3597" w:type="dxa"/>
          </w:tcPr>
          <w:p w:rsidR="00F57CDE" w:rsidRDefault="00F57CDE" w:rsidP="00DA3D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CDE">
              <w:rPr>
                <w:rFonts w:ascii="Times New Roman" w:eastAsia="Times New Roman" w:hAnsi="Times New Roman" w:cs="Times New Roman"/>
                <w:sz w:val="20"/>
                <w:szCs w:val="20"/>
              </w:rPr>
              <w:t>feedback control</w:t>
            </w:r>
          </w:p>
        </w:tc>
        <w:tc>
          <w:tcPr>
            <w:tcW w:w="3597" w:type="dxa"/>
          </w:tcPr>
          <w:p w:rsidR="00F57CDE" w:rsidRDefault="00F57CDE" w:rsidP="00F57CD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1528" w:rsidRDefault="00801528" w:rsidP="00814A19">
      <w:pPr>
        <w:spacing w:after="0" w:line="240" w:lineRule="auto"/>
        <w:ind w:firstLine="706"/>
        <w:rPr>
          <w:rFonts w:ascii="Times New Roman" w:hAnsi="Times New Roman" w:cs="Times New Roman"/>
          <w:sz w:val="20"/>
          <w:szCs w:val="20"/>
        </w:rPr>
      </w:pPr>
    </w:p>
    <w:p w:rsidR="00F57CDE" w:rsidRPr="00B31E48" w:rsidRDefault="00F57CDE" w:rsidP="00B31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31E48">
        <w:rPr>
          <w:rFonts w:ascii="Times New Roman" w:hAnsi="Times New Roman" w:cs="Times New Roman"/>
          <w:sz w:val="20"/>
          <w:szCs w:val="20"/>
        </w:rPr>
        <w:t>What kind of inhibition caused by denaturing of the enzyme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7"/>
        <w:gridCol w:w="3493"/>
        <w:gridCol w:w="3470"/>
      </w:tblGrid>
      <w:tr w:rsidR="00B31E48" w:rsidTr="0071350A">
        <w:tc>
          <w:tcPr>
            <w:tcW w:w="3467" w:type="dxa"/>
          </w:tcPr>
          <w:p w:rsidR="00B31E48" w:rsidRDefault="00B31E48" w:rsidP="00DA3D7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CDE">
              <w:rPr>
                <w:rFonts w:ascii="Times New Roman" w:eastAsia="Times New Roman" w:hAnsi="Times New Roman" w:cs="Times New Roman"/>
                <w:sz w:val="20"/>
                <w:szCs w:val="20"/>
              </w:rPr>
              <w:t>genetic control</w:t>
            </w:r>
          </w:p>
        </w:tc>
        <w:tc>
          <w:tcPr>
            <w:tcW w:w="3493" w:type="dxa"/>
          </w:tcPr>
          <w:p w:rsidR="00B31E48" w:rsidRDefault="00B31E48" w:rsidP="00DA3D7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CDE">
              <w:rPr>
                <w:rFonts w:ascii="Times New Roman" w:eastAsia="Times New Roman" w:hAnsi="Times New Roman" w:cs="Times New Roman"/>
                <w:sz w:val="20"/>
                <w:szCs w:val="20"/>
              </w:rPr>
              <w:t>noncompetitive inhibition</w:t>
            </w:r>
          </w:p>
        </w:tc>
        <w:tc>
          <w:tcPr>
            <w:tcW w:w="3470" w:type="dxa"/>
          </w:tcPr>
          <w:p w:rsidR="00B31E48" w:rsidRDefault="00B31E48" w:rsidP="00DA3D7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CDE">
              <w:rPr>
                <w:rFonts w:ascii="Times New Roman" w:eastAsia="Times New Roman" w:hAnsi="Times New Roman" w:cs="Times New Roman"/>
                <w:sz w:val="20"/>
                <w:szCs w:val="20"/>
              </w:rPr>
              <w:t>competitive inhibition</w:t>
            </w:r>
          </w:p>
        </w:tc>
      </w:tr>
      <w:tr w:rsidR="00B31E48" w:rsidTr="0071350A">
        <w:tc>
          <w:tcPr>
            <w:tcW w:w="3467" w:type="dxa"/>
          </w:tcPr>
          <w:p w:rsidR="00B31E48" w:rsidRDefault="00B31E48" w:rsidP="00DA3D7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C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irreversible inhibition</w:t>
            </w:r>
          </w:p>
        </w:tc>
        <w:tc>
          <w:tcPr>
            <w:tcW w:w="3493" w:type="dxa"/>
          </w:tcPr>
          <w:p w:rsidR="00B31E48" w:rsidRDefault="00B31E48" w:rsidP="00DA3D7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none of the above</w:t>
            </w:r>
          </w:p>
        </w:tc>
        <w:tc>
          <w:tcPr>
            <w:tcW w:w="3470" w:type="dxa"/>
          </w:tcPr>
          <w:p w:rsidR="00B31E48" w:rsidRDefault="00B31E48" w:rsidP="00B31E4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350A" w:rsidRDefault="0071350A" w:rsidP="0071350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1350A" w:rsidRPr="0071350A" w:rsidRDefault="0071350A" w:rsidP="0071350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350A">
        <w:rPr>
          <w:rFonts w:ascii="Times New Roman" w:eastAsia="Times New Roman" w:hAnsi="Times New Roman" w:cs="Times New Roman"/>
          <w:sz w:val="20"/>
          <w:szCs w:val="20"/>
        </w:rPr>
        <w:t xml:space="preserve">Which is found in body fat? </w:t>
      </w:r>
      <w:r w:rsidR="008D46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460D" w:rsidRPr="008D460D">
        <w:rPr>
          <w:rFonts w:ascii="Times New Roman" w:eastAsia="Times New Roman" w:hAnsi="Times New Roman" w:cs="Times New Roman"/>
          <w:color w:val="FF0000"/>
          <w:sz w:val="20"/>
          <w:szCs w:val="20"/>
        </w:rPr>
        <w:t>C</w:t>
      </w:r>
    </w:p>
    <w:p w:rsidR="0071350A" w:rsidRDefault="0071350A" w:rsidP="0071350A">
      <w:pPr>
        <w:spacing w:after="0" w:line="240" w:lineRule="auto"/>
        <w:ind w:firstLine="706"/>
        <w:rPr>
          <w:rFonts w:ascii="Times New Roman" w:hAnsi="Times New Roman" w:cs="Times New Roman"/>
          <w:sz w:val="20"/>
          <w:szCs w:val="20"/>
        </w:rPr>
      </w:pPr>
    </w:p>
    <w:bookmarkStart w:id="0" w:name="_GoBack"/>
    <w:p w:rsidR="00B57AE0" w:rsidRPr="0071350A" w:rsidRDefault="008D460D">
      <w:pPr>
        <w:ind w:firstLine="702"/>
        <w:rPr>
          <w:sz w:val="20"/>
          <w:szCs w:val="20"/>
        </w:rPr>
      </w:pPr>
      <w:r>
        <w:object w:dxaOrig="10550" w:dyaOrig="5561">
          <v:shape id="_x0000_i1029" type="#_x0000_t75" style="width:363.45pt;height:191pt" o:ole="">
            <v:imagedata r:id="rId41" o:title=""/>
          </v:shape>
          <o:OLEObject Type="Embed" ProgID="ChemDraw.Document.6.0" ShapeID="_x0000_i1029" DrawAspect="Content" ObjectID="_1557496299" r:id="rId42"/>
        </w:object>
      </w:r>
      <w:bookmarkEnd w:id="0"/>
    </w:p>
    <w:p w:rsidR="008D460D" w:rsidRPr="008D460D" w:rsidRDefault="008D460D" w:rsidP="008D46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460D">
        <w:rPr>
          <w:rFonts w:ascii="Times New Roman" w:eastAsia="Times New Roman" w:hAnsi="Times New Roman" w:cs="Times New Roman"/>
        </w:rPr>
        <w:t xml:space="preserve">In transitioning from the glycolytic pathway to the Citric Acid Cycle, acetyl-CoA serves what purpose? </w:t>
      </w:r>
    </w:p>
    <w:p w:rsidR="008D460D" w:rsidRPr="008D460D" w:rsidRDefault="008D460D" w:rsidP="00DA3D7C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460D">
        <w:rPr>
          <w:rFonts w:ascii="Times New Roman" w:eastAsia="Times New Roman" w:hAnsi="Times New Roman" w:cs="Times New Roman"/>
        </w:rPr>
        <w:t>It</w:t>
      </w:r>
      <w:r w:rsidRPr="008D460D">
        <w:rPr>
          <w:rFonts w:ascii="Times New Roman" w:eastAsia="Times New Roman" w:hAnsi="Times New Roman" w:cs="Times New Roman"/>
        </w:rPr>
        <w:t xml:space="preserve"> acetylates glucose </w:t>
      </w:r>
    </w:p>
    <w:p w:rsidR="008D460D" w:rsidRPr="008D460D" w:rsidRDefault="008D460D" w:rsidP="00DA3D7C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460D">
        <w:rPr>
          <w:rFonts w:ascii="Times New Roman" w:eastAsia="Times New Roman" w:hAnsi="Times New Roman" w:cs="Times New Roman"/>
        </w:rPr>
        <w:t>It</w:t>
      </w:r>
      <w:r w:rsidRPr="008D460D">
        <w:rPr>
          <w:rFonts w:ascii="Times New Roman" w:eastAsia="Times New Roman" w:hAnsi="Times New Roman" w:cs="Times New Roman"/>
        </w:rPr>
        <w:t xml:space="preserve"> reduces NADH </w:t>
      </w:r>
    </w:p>
    <w:p w:rsidR="008D460D" w:rsidRPr="008D460D" w:rsidRDefault="008D460D" w:rsidP="00DA3D7C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460D">
        <w:rPr>
          <w:rFonts w:ascii="Times New Roman" w:eastAsia="Times New Roman" w:hAnsi="Times New Roman" w:cs="Times New Roman"/>
        </w:rPr>
        <w:t>It</w:t>
      </w:r>
      <w:r w:rsidRPr="008D460D">
        <w:rPr>
          <w:rFonts w:ascii="Times New Roman" w:eastAsia="Times New Roman" w:hAnsi="Times New Roman" w:cs="Times New Roman"/>
        </w:rPr>
        <w:t xml:space="preserve"> carries electrons to the respiratory chain </w:t>
      </w:r>
    </w:p>
    <w:p w:rsidR="008D460D" w:rsidRPr="008D460D" w:rsidRDefault="008D460D" w:rsidP="00DA3D7C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8D460D">
        <w:rPr>
          <w:rFonts w:ascii="Times New Roman" w:eastAsia="Times New Roman" w:hAnsi="Times New Roman" w:cs="Times New Roman"/>
          <w:color w:val="FF0000"/>
        </w:rPr>
        <w:t>It</w:t>
      </w:r>
      <w:r w:rsidRPr="008D460D">
        <w:rPr>
          <w:rFonts w:ascii="Times New Roman" w:eastAsia="Times New Roman" w:hAnsi="Times New Roman" w:cs="Times New Roman"/>
          <w:color w:val="FF0000"/>
        </w:rPr>
        <w:t xml:space="preserve"> delivers a “two carbon chunk” for processing in the cycle </w:t>
      </w:r>
    </w:p>
    <w:p w:rsidR="008D460D" w:rsidRPr="008D460D" w:rsidRDefault="008D460D" w:rsidP="00DA3D7C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D460D">
        <w:rPr>
          <w:rFonts w:ascii="Times New Roman" w:eastAsia="Times New Roman" w:hAnsi="Times New Roman" w:cs="Times New Roman"/>
        </w:rPr>
        <w:t>It</w:t>
      </w:r>
      <w:r w:rsidRPr="008D460D">
        <w:rPr>
          <w:rFonts w:ascii="Times New Roman" w:eastAsia="Times New Roman" w:hAnsi="Times New Roman" w:cs="Times New Roman"/>
        </w:rPr>
        <w:t xml:space="preserve"> does nothing. Why do we need to know about it anyway? </w:t>
      </w:r>
    </w:p>
    <w:p w:rsidR="0071350A" w:rsidRDefault="0071350A">
      <w:pPr>
        <w:ind w:firstLine="702"/>
        <w:rPr>
          <w:rFonts w:ascii="Times New Roman" w:hAnsi="Times New Roman" w:cs="Times New Roman"/>
          <w:sz w:val="20"/>
          <w:szCs w:val="20"/>
        </w:rPr>
      </w:pPr>
    </w:p>
    <w:p w:rsidR="001F5011" w:rsidRPr="001F5011" w:rsidRDefault="001F5011" w:rsidP="001F50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011">
        <w:rPr>
          <w:rFonts w:ascii="Times New Roman" w:eastAsia="Times New Roman" w:hAnsi="Times New Roman" w:cs="Times New Roman"/>
          <w:sz w:val="20"/>
          <w:szCs w:val="20"/>
        </w:rPr>
        <w:t xml:space="preserve">ATP is often hydrolyzed in order to drive unfavorable reactions. Another important and very common role for ATP that does not involve hydrolysis is: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04"/>
        <w:gridCol w:w="5226"/>
      </w:tblGrid>
      <w:tr w:rsidR="001F5011" w:rsidRPr="001F5011" w:rsidTr="001F5011">
        <w:tc>
          <w:tcPr>
            <w:tcW w:w="5395" w:type="dxa"/>
          </w:tcPr>
          <w:p w:rsidR="001F5011" w:rsidRPr="001F5011" w:rsidRDefault="001F5011" w:rsidP="00DA3D7C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11">
              <w:rPr>
                <w:rFonts w:ascii="Times New Roman" w:eastAsia="Times New Roman" w:hAnsi="Times New Roman" w:cs="Times New Roman"/>
                <w:sz w:val="20"/>
                <w:szCs w:val="20"/>
              </w:rPr>
              <w:t>Reduction</w:t>
            </w:r>
            <w:r w:rsidRPr="003B4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carboxylic acids</w:t>
            </w:r>
          </w:p>
        </w:tc>
        <w:tc>
          <w:tcPr>
            <w:tcW w:w="5395" w:type="dxa"/>
          </w:tcPr>
          <w:p w:rsidR="001F5011" w:rsidRPr="001F5011" w:rsidRDefault="001F5011" w:rsidP="00DA3D7C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Phosphorylation</w:t>
            </w:r>
            <w:r w:rsidRPr="003B4B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of alcohols</w:t>
            </w:r>
          </w:p>
        </w:tc>
      </w:tr>
      <w:tr w:rsidR="001F5011" w:rsidRPr="001F5011" w:rsidTr="001F5011">
        <w:tc>
          <w:tcPr>
            <w:tcW w:w="5395" w:type="dxa"/>
          </w:tcPr>
          <w:p w:rsidR="001F5011" w:rsidRPr="001F5011" w:rsidRDefault="001F5011" w:rsidP="00DA3D7C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11">
              <w:rPr>
                <w:rFonts w:ascii="Times New Roman" w:eastAsia="Times New Roman" w:hAnsi="Times New Roman" w:cs="Times New Roman"/>
                <w:sz w:val="20"/>
                <w:szCs w:val="20"/>
              </w:rPr>
              <w:t>Oxidation</w:t>
            </w:r>
            <w:r w:rsidRPr="003B4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alcohols</w:t>
            </w:r>
          </w:p>
        </w:tc>
        <w:tc>
          <w:tcPr>
            <w:tcW w:w="5395" w:type="dxa"/>
          </w:tcPr>
          <w:p w:rsidR="001F5011" w:rsidRPr="001F5011" w:rsidRDefault="001F5011" w:rsidP="00DA3D7C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11">
              <w:rPr>
                <w:rFonts w:ascii="Times New Roman" w:eastAsia="Times New Roman" w:hAnsi="Times New Roman" w:cs="Times New Roman"/>
                <w:sz w:val="20"/>
                <w:szCs w:val="20"/>
              </w:rPr>
              <w:t>Oxidation</w:t>
            </w:r>
            <w:r w:rsidRPr="003B4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primary amines</w:t>
            </w:r>
          </w:p>
        </w:tc>
      </w:tr>
      <w:tr w:rsidR="001F5011" w:rsidRPr="001F5011" w:rsidTr="001F5011">
        <w:tc>
          <w:tcPr>
            <w:tcW w:w="5395" w:type="dxa"/>
          </w:tcPr>
          <w:p w:rsidR="001F5011" w:rsidRPr="001F5011" w:rsidRDefault="001F5011" w:rsidP="00DA3D7C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11">
              <w:rPr>
                <w:rFonts w:ascii="Times New Roman" w:eastAsia="Times New Roman" w:hAnsi="Times New Roman" w:cs="Times New Roman"/>
                <w:sz w:val="20"/>
                <w:szCs w:val="20"/>
              </w:rPr>
              <w:t>Cyclization</w:t>
            </w:r>
            <w:r w:rsidRPr="003B4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sugars</w:t>
            </w:r>
          </w:p>
        </w:tc>
        <w:tc>
          <w:tcPr>
            <w:tcW w:w="5395" w:type="dxa"/>
          </w:tcPr>
          <w:p w:rsidR="001F5011" w:rsidRPr="001F5011" w:rsidRDefault="001F5011" w:rsidP="001F501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5011" w:rsidRPr="001F5011" w:rsidRDefault="001F5011" w:rsidP="001F5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5011" w:rsidRPr="001F5011" w:rsidRDefault="001F5011" w:rsidP="001F50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5011">
        <w:rPr>
          <w:rFonts w:ascii="Times New Roman" w:eastAsia="Times New Roman" w:hAnsi="Times New Roman" w:cs="Times New Roman"/>
          <w:sz w:val="20"/>
          <w:szCs w:val="20"/>
        </w:rPr>
        <w:t>In respiration, a H</w:t>
      </w:r>
      <w:r w:rsidRPr="001F501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+</w:t>
      </w:r>
      <w:r w:rsidRPr="001F5011">
        <w:rPr>
          <w:rFonts w:ascii="Times New Roman" w:eastAsia="Times New Roman" w:hAnsi="Times New Roman" w:cs="Times New Roman"/>
          <w:sz w:val="20"/>
          <w:szCs w:val="20"/>
        </w:rPr>
        <w:t xml:space="preserve"> gradient across the mitochondrial membrane is used to drive the following unfavorable reaction: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F5011" w:rsidTr="001F5011">
        <w:tc>
          <w:tcPr>
            <w:tcW w:w="5395" w:type="dxa"/>
          </w:tcPr>
          <w:p w:rsidR="001F5011" w:rsidRPr="001F5011" w:rsidRDefault="001F5011" w:rsidP="00DA3D7C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11">
              <w:rPr>
                <w:rFonts w:ascii="Times New Roman" w:eastAsia="Times New Roman" w:hAnsi="Times New Roman" w:cs="Times New Roman"/>
                <w:sz w:val="20"/>
                <w:szCs w:val="20"/>
              </w:rPr>
              <w:t>NAD</w:t>
            </w:r>
            <w:r w:rsidRPr="001F50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1F5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011">
              <w:rPr>
                <w:rFonts w:eastAsia="Times New Roman"/>
              </w:rPr>
              <w:sym w:font="Wingdings" w:char="F0E0"/>
            </w:r>
            <w:r w:rsidRPr="001F5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NADH + H</w:t>
            </w:r>
            <w:r w:rsidRPr="001F50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5395" w:type="dxa"/>
          </w:tcPr>
          <w:p w:rsidR="001F5011" w:rsidRPr="001F5011" w:rsidRDefault="001F5011" w:rsidP="00DA3D7C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11">
              <w:rPr>
                <w:rFonts w:ascii="Times New Roman" w:eastAsia="Times New Roman" w:hAnsi="Times New Roman" w:cs="Times New Roman"/>
                <w:sz w:val="20"/>
                <w:szCs w:val="20"/>
              </w:rPr>
              <w:t>NADH + H</w:t>
            </w:r>
            <w:r w:rsidRPr="001F50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1F5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011">
              <w:rPr>
                <w:rFonts w:eastAsia="Times New Roman"/>
              </w:rPr>
              <w:sym w:font="Wingdings" w:char="F0E0"/>
            </w:r>
            <w:r w:rsidRPr="001F5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NAD</w:t>
            </w:r>
            <w:r w:rsidRPr="001F50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  <w:tr w:rsidR="001F5011" w:rsidTr="001F5011">
        <w:tc>
          <w:tcPr>
            <w:tcW w:w="5395" w:type="dxa"/>
          </w:tcPr>
          <w:p w:rsidR="001F5011" w:rsidRPr="001F5011" w:rsidRDefault="001F5011" w:rsidP="00DA3D7C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ADP + P</w:t>
            </w:r>
            <w:r w:rsidRPr="001F50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bscript"/>
              </w:rPr>
              <w:t>i</w:t>
            </w:r>
            <w:r w:rsidRPr="001F50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F5011">
              <w:rPr>
                <w:rFonts w:eastAsia="Times New Roman"/>
                <w:color w:val="FF0000"/>
              </w:rPr>
              <w:sym w:font="Wingdings" w:char="F0E0"/>
            </w:r>
            <w:r w:rsidRPr="001F50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ATP</w:t>
            </w:r>
          </w:p>
        </w:tc>
        <w:tc>
          <w:tcPr>
            <w:tcW w:w="5395" w:type="dxa"/>
          </w:tcPr>
          <w:p w:rsidR="001F5011" w:rsidRPr="001F5011" w:rsidRDefault="001F5011" w:rsidP="00DA3D7C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ATP </w:t>
            </w:r>
            <w:r w:rsidRPr="001F5011">
              <w:rPr>
                <w:rFonts w:eastAsia="Times New Roman"/>
              </w:rPr>
              <w:sym w:font="Wingdings" w:char="F0E0"/>
            </w:r>
            <w:r w:rsidRPr="001F50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ADP + Pi</w:t>
            </w:r>
          </w:p>
        </w:tc>
      </w:tr>
      <w:tr w:rsidR="001F5011" w:rsidTr="001F5011">
        <w:tc>
          <w:tcPr>
            <w:tcW w:w="5395" w:type="dxa"/>
          </w:tcPr>
          <w:p w:rsidR="001F5011" w:rsidRPr="001F5011" w:rsidRDefault="001F5011" w:rsidP="00DA3D7C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11">
              <w:rPr>
                <w:rFonts w:ascii="Times New Roman" w:eastAsia="Times New Roman" w:hAnsi="Times New Roman" w:cs="Times New Roman"/>
                <w:sz w:val="20"/>
                <w:szCs w:val="20"/>
              </w:rPr>
              <w:t>oxidation of fatty acids</w:t>
            </w:r>
          </w:p>
        </w:tc>
        <w:tc>
          <w:tcPr>
            <w:tcW w:w="5395" w:type="dxa"/>
          </w:tcPr>
          <w:p w:rsidR="001F5011" w:rsidRPr="001F5011" w:rsidRDefault="001F5011" w:rsidP="001F501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5011" w:rsidRPr="003B4B8C" w:rsidRDefault="001F5011" w:rsidP="001F5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2FF8" w:rsidRPr="00472FF8" w:rsidRDefault="00472FF8" w:rsidP="00472FF8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FF8">
        <w:rPr>
          <w:rFonts w:ascii="Times New Roman" w:hAnsi="Times New Roman" w:cs="Times New Roman"/>
          <w:sz w:val="20"/>
          <w:szCs w:val="20"/>
        </w:rPr>
        <w:t>The end product of glycolysis, pyruvate cannot enter as such into the citric acid cycle.  What is the name of the process that converts this C</w:t>
      </w:r>
      <w:r w:rsidRPr="00472FF8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472FF8">
        <w:rPr>
          <w:rFonts w:ascii="Times New Roman" w:hAnsi="Times New Roman" w:cs="Times New Roman"/>
          <w:sz w:val="20"/>
          <w:szCs w:val="20"/>
        </w:rPr>
        <w:t xml:space="preserve"> compound to a C</w:t>
      </w:r>
      <w:r w:rsidRPr="00472FF8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472FF8">
        <w:rPr>
          <w:rFonts w:ascii="Times New Roman" w:hAnsi="Times New Roman" w:cs="Times New Roman"/>
          <w:sz w:val="20"/>
          <w:szCs w:val="20"/>
        </w:rPr>
        <w:t xml:space="preserve">compound (Acetyl </w:t>
      </w:r>
      <w:proofErr w:type="spellStart"/>
      <w:r w:rsidRPr="00472FF8">
        <w:rPr>
          <w:rFonts w:ascii="Times New Roman" w:hAnsi="Times New Roman" w:cs="Times New Roman"/>
          <w:sz w:val="20"/>
          <w:szCs w:val="20"/>
        </w:rPr>
        <w:t>coA</w:t>
      </w:r>
      <w:proofErr w:type="spellEnd"/>
      <w:proofErr w:type="gramStart"/>
      <w:r w:rsidRPr="00472FF8">
        <w:rPr>
          <w:rFonts w:ascii="Times New Roman" w:hAnsi="Times New Roman" w:cs="Times New Roman"/>
          <w:sz w:val="20"/>
          <w:szCs w:val="20"/>
        </w:rPr>
        <w:t>) ?</w:t>
      </w:r>
      <w:proofErr w:type="gramEnd"/>
    </w:p>
    <w:p w:rsidR="00472FF8" w:rsidRPr="00472FF8" w:rsidRDefault="00472FF8" w:rsidP="00DA3D7C">
      <w:pPr>
        <w:pStyle w:val="ListParagraph"/>
        <w:widowControl w:val="0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F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4329536</wp:posOffset>
            </wp:positionH>
            <wp:positionV relativeFrom="paragraph">
              <wp:posOffset>67723</wp:posOffset>
            </wp:positionV>
            <wp:extent cx="1892932" cy="459036"/>
            <wp:effectExtent l="0" t="0" r="0" b="0"/>
            <wp:wrapNone/>
            <wp:docPr id="23" name="Picture 23" descr="28p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" descr="28p71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01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2" cy="45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F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3440377</wp:posOffset>
            </wp:positionH>
            <wp:positionV relativeFrom="paragraph">
              <wp:posOffset>124900</wp:posOffset>
            </wp:positionV>
            <wp:extent cx="838373" cy="469385"/>
            <wp:effectExtent l="0" t="0" r="0" b="6985"/>
            <wp:wrapNone/>
            <wp:docPr id="22" name="Picture 22" descr="28p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" descr="28p71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99" r="48450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75" cy="47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F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2083852</wp:posOffset>
            </wp:positionH>
            <wp:positionV relativeFrom="paragraph">
              <wp:posOffset>142466</wp:posOffset>
            </wp:positionV>
            <wp:extent cx="1052416" cy="409273"/>
            <wp:effectExtent l="0" t="0" r="0" b="0"/>
            <wp:wrapNone/>
            <wp:docPr id="21" name="Picture 21" descr="28p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" descr="28p71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400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50" cy="42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FF8">
        <w:rPr>
          <w:rFonts w:ascii="Times New Roman" w:hAnsi="Times New Roman" w:cs="Times New Roman"/>
          <w:sz w:val="20"/>
          <w:szCs w:val="20"/>
        </w:rPr>
        <w:t>oxidation</w:t>
      </w:r>
      <w:r w:rsidRPr="00472FF8">
        <w:rPr>
          <w:rFonts w:ascii="Times New Roman" w:hAnsi="Times New Roman" w:cs="Times New Roman"/>
          <w:sz w:val="20"/>
          <w:szCs w:val="20"/>
        </w:rPr>
        <w:tab/>
      </w:r>
      <w:r w:rsidRPr="00472FF8">
        <w:rPr>
          <w:rFonts w:ascii="Times New Roman" w:hAnsi="Times New Roman" w:cs="Times New Roman"/>
          <w:sz w:val="20"/>
          <w:szCs w:val="20"/>
        </w:rPr>
        <w:tab/>
      </w:r>
      <w:r w:rsidRPr="00472FF8">
        <w:rPr>
          <w:rFonts w:ascii="Times New Roman" w:hAnsi="Times New Roman" w:cs="Times New Roman"/>
          <w:sz w:val="20"/>
          <w:szCs w:val="20"/>
        </w:rPr>
        <w:tab/>
      </w:r>
      <w:r w:rsidRPr="00472FF8">
        <w:rPr>
          <w:rFonts w:ascii="Times New Roman" w:hAnsi="Times New Roman" w:cs="Times New Roman"/>
          <w:sz w:val="20"/>
          <w:szCs w:val="20"/>
        </w:rPr>
        <w:tab/>
      </w:r>
    </w:p>
    <w:p w:rsidR="00472FF8" w:rsidRPr="00472FF8" w:rsidRDefault="00472FF8" w:rsidP="00DA3D7C">
      <w:pPr>
        <w:pStyle w:val="ListParagraph"/>
        <w:widowControl w:val="0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FF8">
        <w:rPr>
          <w:rFonts w:ascii="Times New Roman" w:hAnsi="Times New Roman" w:cs="Times New Roman"/>
          <w:sz w:val="20"/>
          <w:szCs w:val="20"/>
        </w:rPr>
        <w:t xml:space="preserve">hydrogenation </w:t>
      </w:r>
      <w:r w:rsidRPr="00472FF8">
        <w:rPr>
          <w:rFonts w:ascii="Times New Roman" w:hAnsi="Times New Roman" w:cs="Times New Roman"/>
          <w:sz w:val="20"/>
          <w:szCs w:val="20"/>
        </w:rPr>
        <w:tab/>
      </w:r>
      <w:r w:rsidRPr="00472FF8">
        <w:rPr>
          <w:rFonts w:ascii="Times New Roman" w:hAnsi="Times New Roman" w:cs="Times New Roman"/>
          <w:sz w:val="20"/>
          <w:szCs w:val="20"/>
        </w:rPr>
        <w:tab/>
      </w:r>
      <w:r w:rsidRPr="00472FF8">
        <w:rPr>
          <w:rFonts w:ascii="Times New Roman" w:hAnsi="Times New Roman" w:cs="Times New Roman"/>
          <w:sz w:val="20"/>
          <w:szCs w:val="20"/>
        </w:rPr>
        <w:tab/>
      </w:r>
      <w:r w:rsidRPr="00472FF8">
        <w:rPr>
          <w:rFonts w:ascii="Times New Roman" w:hAnsi="Times New Roman" w:cs="Times New Roman"/>
          <w:sz w:val="20"/>
          <w:szCs w:val="20"/>
        </w:rPr>
        <w:tab/>
      </w:r>
      <w:r w:rsidRPr="00472FF8">
        <w:rPr>
          <w:rFonts w:ascii="Times New Roman" w:hAnsi="Times New Roman" w:cs="Times New Roman"/>
          <w:sz w:val="20"/>
          <w:szCs w:val="20"/>
        </w:rPr>
        <w:tab/>
      </w:r>
      <w:r w:rsidRPr="00472FF8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472FF8">
        <w:rPr>
          <w:rFonts w:ascii="Times New Roman" w:hAnsi="Times New Roman" w:cs="Times New Roman"/>
          <w:sz w:val="20"/>
          <w:szCs w:val="20"/>
        </w:rPr>
        <w:tab/>
      </w:r>
    </w:p>
    <w:p w:rsidR="00472FF8" w:rsidRPr="00472FF8" w:rsidRDefault="00472FF8" w:rsidP="00DA3D7C">
      <w:pPr>
        <w:pStyle w:val="ListParagraph"/>
        <w:widowControl w:val="0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FF8">
        <w:rPr>
          <w:rFonts w:ascii="Times New Roman" w:hAnsi="Times New Roman" w:cs="Times New Roman"/>
          <w:sz w:val="20"/>
          <w:szCs w:val="20"/>
        </w:rPr>
        <w:t>oxidative carboxylation</w:t>
      </w:r>
    </w:p>
    <w:p w:rsidR="00472FF8" w:rsidRPr="00472FF8" w:rsidRDefault="00472FF8" w:rsidP="00DA3D7C">
      <w:pPr>
        <w:pStyle w:val="ListParagraph"/>
        <w:widowControl w:val="0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FF8">
        <w:rPr>
          <w:rFonts w:ascii="Times New Roman" w:hAnsi="Times New Roman" w:cs="Times New Roman"/>
          <w:color w:val="FF0000"/>
          <w:sz w:val="20"/>
          <w:szCs w:val="20"/>
        </w:rPr>
        <w:t>oxidative decarboxylation</w:t>
      </w:r>
      <w:r w:rsidRPr="00472FF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472FF8">
        <w:rPr>
          <w:rFonts w:ascii="Times New Roman" w:hAnsi="Times New Roman" w:cs="Times New Roman"/>
          <w:sz w:val="20"/>
          <w:szCs w:val="20"/>
        </w:rPr>
        <w:tab/>
      </w:r>
      <w:r w:rsidRPr="00472FF8">
        <w:rPr>
          <w:rFonts w:ascii="Times New Roman" w:hAnsi="Times New Roman" w:cs="Times New Roman"/>
          <w:sz w:val="20"/>
          <w:szCs w:val="20"/>
        </w:rPr>
        <w:tab/>
      </w:r>
    </w:p>
    <w:p w:rsidR="00472FF8" w:rsidRPr="00472FF8" w:rsidRDefault="00472FF8" w:rsidP="00DA3D7C">
      <w:pPr>
        <w:pStyle w:val="ListParagraph"/>
        <w:widowControl w:val="0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FF8">
        <w:rPr>
          <w:rFonts w:ascii="Times New Roman" w:hAnsi="Times New Roman" w:cs="Times New Roman"/>
          <w:sz w:val="20"/>
          <w:szCs w:val="20"/>
        </w:rPr>
        <w:t>oxidative deamination</w:t>
      </w:r>
    </w:p>
    <w:p w:rsidR="001F5011" w:rsidRDefault="001F5011">
      <w:pPr>
        <w:ind w:firstLine="702"/>
        <w:rPr>
          <w:rFonts w:ascii="Times New Roman" w:hAnsi="Times New Roman" w:cs="Times New Roman"/>
          <w:sz w:val="20"/>
          <w:szCs w:val="20"/>
        </w:rPr>
      </w:pPr>
    </w:p>
    <w:p w:rsidR="00AA2C6B" w:rsidRDefault="00AA2C6B">
      <w:pPr>
        <w:ind w:firstLine="702"/>
        <w:rPr>
          <w:rFonts w:ascii="Times New Roman" w:hAnsi="Times New Roman" w:cs="Times New Roman"/>
          <w:sz w:val="20"/>
          <w:szCs w:val="20"/>
        </w:rPr>
      </w:pPr>
    </w:p>
    <w:p w:rsidR="00AA2C6B" w:rsidRDefault="00AA2C6B">
      <w:pPr>
        <w:ind w:firstLine="702"/>
        <w:rPr>
          <w:rFonts w:ascii="Times New Roman" w:hAnsi="Times New Roman" w:cs="Times New Roman"/>
          <w:sz w:val="20"/>
          <w:szCs w:val="20"/>
        </w:rPr>
      </w:pPr>
    </w:p>
    <w:p w:rsidR="00AA2C6B" w:rsidRPr="00AA2C6B" w:rsidRDefault="00AA2C6B" w:rsidP="00AA2C6B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A2C6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What occurs in step 6 of glycolysis? </w:t>
      </w:r>
    </w:p>
    <w:p w:rsidR="00AA2C6B" w:rsidRPr="00AA2C6B" w:rsidRDefault="00AA2C6B" w:rsidP="00DA3D7C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2C6B">
        <w:rPr>
          <w:rFonts w:ascii="Times New Roman" w:eastAsia="Times New Roman" w:hAnsi="Times New Roman" w:cs="Times New Roman"/>
          <w:sz w:val="20"/>
          <w:szCs w:val="20"/>
        </w:rPr>
        <w:t>NADH gets oxidized to NAD and glyceraldehyde gets reduced</w:t>
      </w:r>
    </w:p>
    <w:p w:rsidR="00AA2C6B" w:rsidRPr="00AA2C6B" w:rsidRDefault="00AA2C6B" w:rsidP="00DA3D7C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A2C6B">
        <w:rPr>
          <w:rFonts w:ascii="Times New Roman" w:eastAsia="Times New Roman" w:hAnsi="Times New Roman" w:cs="Times New Roman"/>
          <w:color w:val="FF0000"/>
          <w:sz w:val="20"/>
          <w:szCs w:val="20"/>
        </w:rPr>
        <w:t>Glyceraldehyde gets oxidized and phosphorylated</w:t>
      </w:r>
    </w:p>
    <w:p w:rsidR="00AA2C6B" w:rsidRPr="00AA2C6B" w:rsidRDefault="00AA2C6B" w:rsidP="00DA3D7C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2C6B">
        <w:rPr>
          <w:rFonts w:ascii="Times New Roman" w:eastAsia="Times New Roman" w:hAnsi="Times New Roman" w:cs="Times New Roman"/>
          <w:sz w:val="20"/>
          <w:szCs w:val="20"/>
        </w:rPr>
        <w:t xml:space="preserve">Glyceraldehyde isomerizes from an aldehyde to a carboxylate </w:t>
      </w:r>
    </w:p>
    <w:p w:rsidR="00AA2C6B" w:rsidRPr="00AA2C6B" w:rsidRDefault="00AA2C6B" w:rsidP="00DA3D7C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2C6B">
        <w:rPr>
          <w:rFonts w:ascii="Times New Roman" w:eastAsia="Times New Roman" w:hAnsi="Times New Roman" w:cs="Times New Roman"/>
          <w:sz w:val="20"/>
          <w:szCs w:val="20"/>
        </w:rPr>
        <w:t>NAD gets phosphorylated to  NAD+</w:t>
      </w:r>
    </w:p>
    <w:p w:rsidR="00AA2C6B" w:rsidRPr="00DA3D7C" w:rsidRDefault="00AA2C6B" w:rsidP="00DA3D7C">
      <w:pPr>
        <w:numPr>
          <w:ilvl w:val="0"/>
          <w:numId w:val="7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AA2C6B">
        <w:rPr>
          <w:rFonts w:ascii="Times New Roman" w:hAnsi="Times New Roman" w:cs="Times New Roman"/>
          <w:sz w:val="20"/>
          <w:szCs w:val="20"/>
        </w:rPr>
        <w:t>Glyceraldehyde expels inorganic phosphate (P</w:t>
      </w:r>
      <w:r w:rsidRPr="00AA2C6B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r w:rsidRPr="00AA2C6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A2C6B" w:rsidRPr="00AA2C6B" w:rsidRDefault="00AA2C6B" w:rsidP="00AA2C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A2C6B">
        <w:rPr>
          <w:rFonts w:ascii="Times New Roman" w:eastAsia="Times New Roman" w:hAnsi="Times New Roman" w:cs="Times New Roman"/>
        </w:rPr>
        <w:t>The acetyl CoA formed in the bridging reaction requires ____ to form citrate.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16"/>
        <w:gridCol w:w="5054"/>
      </w:tblGrid>
      <w:tr w:rsidR="00AA2C6B" w:rsidTr="00AA2C6B">
        <w:tc>
          <w:tcPr>
            <w:tcW w:w="5395" w:type="dxa"/>
          </w:tcPr>
          <w:p w:rsidR="00AA2C6B" w:rsidRPr="00AA2C6B" w:rsidRDefault="00AA2C6B" w:rsidP="00DA3D7C">
            <w:pPr>
              <w:numPr>
                <w:ilvl w:val="0"/>
                <w:numId w:val="75"/>
              </w:num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A2C6B">
              <w:rPr>
                <w:rFonts w:ascii="Times New Roman" w:eastAsia="Times New Roman" w:hAnsi="Times New Roman" w:cs="Times New Roman"/>
              </w:rPr>
              <w:t>succinyl</w:t>
            </w:r>
            <w:proofErr w:type="spellEnd"/>
            <w:r w:rsidRPr="00AA2C6B">
              <w:rPr>
                <w:rFonts w:ascii="Times New Roman" w:eastAsia="Times New Roman" w:hAnsi="Times New Roman" w:cs="Times New Roman"/>
              </w:rPr>
              <w:t xml:space="preserve"> CoA</w:t>
            </w:r>
          </w:p>
        </w:tc>
        <w:tc>
          <w:tcPr>
            <w:tcW w:w="5395" w:type="dxa"/>
          </w:tcPr>
          <w:p w:rsidR="00AA2C6B" w:rsidRPr="00AA2C6B" w:rsidRDefault="00AA2C6B" w:rsidP="00DA3D7C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C6B">
              <w:rPr>
                <w:rFonts w:ascii="Times New Roman" w:eastAsia="Times New Roman" w:hAnsi="Times New Roman" w:cs="Times New Roman"/>
              </w:rPr>
              <w:t>fumarate</w:t>
            </w:r>
          </w:p>
        </w:tc>
      </w:tr>
      <w:tr w:rsidR="00AA2C6B" w:rsidTr="00AA2C6B">
        <w:tc>
          <w:tcPr>
            <w:tcW w:w="5395" w:type="dxa"/>
          </w:tcPr>
          <w:p w:rsidR="00AA2C6B" w:rsidRPr="00AA2C6B" w:rsidRDefault="00AA2C6B" w:rsidP="00DA3D7C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C6B">
              <w:rPr>
                <w:rFonts w:ascii="Times New Roman" w:eastAsia="Times New Roman" w:hAnsi="Times New Roman" w:cs="Times New Roman"/>
              </w:rPr>
              <w:t>malate</w:t>
            </w:r>
          </w:p>
        </w:tc>
        <w:tc>
          <w:tcPr>
            <w:tcW w:w="5395" w:type="dxa"/>
          </w:tcPr>
          <w:p w:rsidR="00AA2C6B" w:rsidRPr="00AA2C6B" w:rsidRDefault="00AA2C6B" w:rsidP="00DA3D7C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2C6B">
              <w:rPr>
                <w:rFonts w:ascii="Times New Roman" w:eastAsia="Times New Roman" w:hAnsi="Times New Roman" w:cs="Times New Roman"/>
                <w:color w:val="FF0000"/>
              </w:rPr>
              <w:t>oxaloacetate</w:t>
            </w:r>
          </w:p>
        </w:tc>
      </w:tr>
    </w:tbl>
    <w:p w:rsidR="00AA2C6B" w:rsidRPr="00AA2C6B" w:rsidRDefault="00AA2C6B" w:rsidP="00AA2C6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E77BE9" w:rsidRDefault="00E77BE9" w:rsidP="00E77B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7BE9">
        <w:rPr>
          <w:rFonts w:ascii="Times New Roman" w:eastAsia="Times New Roman" w:hAnsi="Times New Roman" w:cs="Times New Roman"/>
          <w:sz w:val="20"/>
          <w:szCs w:val="20"/>
        </w:rPr>
        <w:t>The enzyme phosphofructokinase has the primary role in regulation of glycolysis.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7BE9">
        <w:rPr>
          <w:rFonts w:ascii="Times New Roman" w:eastAsia="Times New Roman" w:hAnsi="Times New Roman" w:cs="Times New Roman"/>
          <w:sz w:val="20"/>
          <w:szCs w:val="20"/>
        </w:rPr>
        <w:t>What is the most likely allosteric inhibitor of this enzyme?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80"/>
        <w:gridCol w:w="3469"/>
        <w:gridCol w:w="3481"/>
      </w:tblGrid>
      <w:tr w:rsidR="00E77BE9" w:rsidTr="00E77BE9">
        <w:tc>
          <w:tcPr>
            <w:tcW w:w="3596" w:type="dxa"/>
          </w:tcPr>
          <w:p w:rsidR="00E77BE9" w:rsidRPr="00E77BE9" w:rsidRDefault="00E77BE9" w:rsidP="00DA3D7C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E9">
              <w:rPr>
                <w:rFonts w:ascii="Times New Roman" w:eastAsia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3597" w:type="dxa"/>
          </w:tcPr>
          <w:p w:rsidR="00E77BE9" w:rsidRPr="00E77BE9" w:rsidRDefault="00E77BE9" w:rsidP="00DA3D7C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E9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</w:p>
        </w:tc>
        <w:tc>
          <w:tcPr>
            <w:tcW w:w="3597" w:type="dxa"/>
          </w:tcPr>
          <w:p w:rsidR="00E77BE9" w:rsidRPr="00E77BE9" w:rsidRDefault="00E77BE9" w:rsidP="00DA3D7C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E9">
              <w:rPr>
                <w:rFonts w:ascii="Times New Roman" w:eastAsia="Times New Roman" w:hAnsi="Times New Roman" w:cs="Times New Roman"/>
                <w:sz w:val="20"/>
                <w:szCs w:val="20"/>
              </w:rPr>
              <w:t>glucose-6-phosphate</w:t>
            </w:r>
          </w:p>
        </w:tc>
      </w:tr>
      <w:tr w:rsidR="00E77BE9" w:rsidTr="00E77BE9">
        <w:tc>
          <w:tcPr>
            <w:tcW w:w="3596" w:type="dxa"/>
          </w:tcPr>
          <w:p w:rsidR="00E77BE9" w:rsidRPr="00E77BE9" w:rsidRDefault="00E77BE9" w:rsidP="00DA3D7C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E9">
              <w:rPr>
                <w:rFonts w:ascii="Times New Roman" w:hAnsi="Times New Roman" w:cs="Times New Roman"/>
                <w:sz w:val="20"/>
                <w:szCs w:val="20"/>
              </w:rPr>
              <w:t>fructose-6-phosphate</w:t>
            </w:r>
          </w:p>
        </w:tc>
        <w:tc>
          <w:tcPr>
            <w:tcW w:w="3597" w:type="dxa"/>
          </w:tcPr>
          <w:p w:rsidR="00E77BE9" w:rsidRPr="00E77BE9" w:rsidRDefault="00E77BE9" w:rsidP="00DA3D7C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ATP</w:t>
            </w:r>
          </w:p>
        </w:tc>
        <w:tc>
          <w:tcPr>
            <w:tcW w:w="3597" w:type="dxa"/>
          </w:tcPr>
          <w:p w:rsidR="00E77BE9" w:rsidRPr="00E77BE9" w:rsidRDefault="00E77BE9" w:rsidP="00E77BE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2C6B" w:rsidRPr="0071350A" w:rsidRDefault="00AA2C6B" w:rsidP="00E77BE9">
      <w:pPr>
        <w:ind w:firstLine="702"/>
        <w:rPr>
          <w:rFonts w:ascii="Times New Roman" w:hAnsi="Times New Roman" w:cs="Times New Roman"/>
          <w:sz w:val="20"/>
          <w:szCs w:val="20"/>
        </w:rPr>
      </w:pPr>
    </w:p>
    <w:sectPr w:rsidR="00AA2C6B" w:rsidRPr="0071350A" w:rsidSect="00174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39F"/>
    <w:multiLevelType w:val="hybridMultilevel"/>
    <w:tmpl w:val="CFCA32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A7E84"/>
    <w:multiLevelType w:val="hybridMultilevel"/>
    <w:tmpl w:val="17B62646"/>
    <w:lvl w:ilvl="0" w:tplc="D8F6F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A8804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C15551"/>
    <w:multiLevelType w:val="hybridMultilevel"/>
    <w:tmpl w:val="72500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4AE4"/>
    <w:multiLevelType w:val="hybridMultilevel"/>
    <w:tmpl w:val="F6DAB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93046D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106FF"/>
    <w:multiLevelType w:val="hybridMultilevel"/>
    <w:tmpl w:val="B628C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A748E"/>
    <w:multiLevelType w:val="hybridMultilevel"/>
    <w:tmpl w:val="C0667AEE"/>
    <w:lvl w:ilvl="0" w:tplc="4CE45056">
      <w:start w:val="5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A8929AF8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B225533"/>
    <w:multiLevelType w:val="hybridMultilevel"/>
    <w:tmpl w:val="75BC4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4339E"/>
    <w:multiLevelType w:val="hybridMultilevel"/>
    <w:tmpl w:val="F0BE61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7E11E9"/>
    <w:multiLevelType w:val="hybridMultilevel"/>
    <w:tmpl w:val="8110A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7197E"/>
    <w:multiLevelType w:val="hybridMultilevel"/>
    <w:tmpl w:val="505C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D7C39"/>
    <w:multiLevelType w:val="hybridMultilevel"/>
    <w:tmpl w:val="DBE09CF4"/>
    <w:lvl w:ilvl="0" w:tplc="A8929A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E35F2"/>
    <w:multiLevelType w:val="hybridMultilevel"/>
    <w:tmpl w:val="2DCC539E"/>
    <w:lvl w:ilvl="0" w:tplc="4CE45056">
      <w:start w:val="5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5D06F1E"/>
    <w:multiLevelType w:val="hybridMultilevel"/>
    <w:tmpl w:val="C212B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BAEBB6">
      <w:start w:val="7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460C1"/>
    <w:multiLevelType w:val="hybridMultilevel"/>
    <w:tmpl w:val="C64E4812"/>
    <w:lvl w:ilvl="0" w:tplc="4CE45056">
      <w:start w:val="5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17AA1145"/>
    <w:multiLevelType w:val="hybridMultilevel"/>
    <w:tmpl w:val="7BA28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D6E56"/>
    <w:multiLevelType w:val="hybridMultilevel"/>
    <w:tmpl w:val="505C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81615"/>
    <w:multiLevelType w:val="hybridMultilevel"/>
    <w:tmpl w:val="C584FB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7F45A7"/>
    <w:multiLevelType w:val="hybridMultilevel"/>
    <w:tmpl w:val="D28253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B0826"/>
    <w:multiLevelType w:val="hybridMultilevel"/>
    <w:tmpl w:val="B8785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B42BA"/>
    <w:multiLevelType w:val="hybridMultilevel"/>
    <w:tmpl w:val="250EC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C7719"/>
    <w:multiLevelType w:val="hybridMultilevel"/>
    <w:tmpl w:val="505C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766A68"/>
    <w:multiLevelType w:val="hybridMultilevel"/>
    <w:tmpl w:val="CA9E9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2949"/>
    <w:multiLevelType w:val="hybridMultilevel"/>
    <w:tmpl w:val="505C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D04B5"/>
    <w:multiLevelType w:val="hybridMultilevel"/>
    <w:tmpl w:val="80E428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819B9"/>
    <w:multiLevelType w:val="hybridMultilevel"/>
    <w:tmpl w:val="350EC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3F28AF"/>
    <w:multiLevelType w:val="hybridMultilevel"/>
    <w:tmpl w:val="F3AA6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5A18FB"/>
    <w:multiLevelType w:val="hybridMultilevel"/>
    <w:tmpl w:val="192AB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793FB6"/>
    <w:multiLevelType w:val="hybridMultilevel"/>
    <w:tmpl w:val="CABC1162"/>
    <w:lvl w:ilvl="0" w:tplc="BBEE12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27D433F"/>
    <w:multiLevelType w:val="hybridMultilevel"/>
    <w:tmpl w:val="25AA3F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943D53"/>
    <w:multiLevelType w:val="hybridMultilevel"/>
    <w:tmpl w:val="4A224AA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23856965"/>
    <w:multiLevelType w:val="hybridMultilevel"/>
    <w:tmpl w:val="3FF64B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307EC4"/>
    <w:multiLevelType w:val="hybridMultilevel"/>
    <w:tmpl w:val="05DC3C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52542F4"/>
    <w:multiLevelType w:val="hybridMultilevel"/>
    <w:tmpl w:val="505C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9C7982"/>
    <w:multiLevelType w:val="hybridMultilevel"/>
    <w:tmpl w:val="505C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656CC4"/>
    <w:multiLevelType w:val="hybridMultilevel"/>
    <w:tmpl w:val="8BC451C0"/>
    <w:lvl w:ilvl="0" w:tplc="4BF204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9711999"/>
    <w:multiLevelType w:val="hybridMultilevel"/>
    <w:tmpl w:val="92F2D860"/>
    <w:lvl w:ilvl="0" w:tplc="4CE45056">
      <w:start w:val="5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A8929AF8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2BB91512"/>
    <w:multiLevelType w:val="hybridMultilevel"/>
    <w:tmpl w:val="FB101F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D94153"/>
    <w:multiLevelType w:val="hybridMultilevel"/>
    <w:tmpl w:val="AAC00D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B711E5"/>
    <w:multiLevelType w:val="hybridMultilevel"/>
    <w:tmpl w:val="8AC8BF9A"/>
    <w:lvl w:ilvl="0" w:tplc="4CE4505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041A93"/>
    <w:multiLevelType w:val="hybridMultilevel"/>
    <w:tmpl w:val="04488172"/>
    <w:lvl w:ilvl="0" w:tplc="081EBA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0741A71"/>
    <w:multiLevelType w:val="hybridMultilevel"/>
    <w:tmpl w:val="505C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6A48A8"/>
    <w:multiLevelType w:val="hybridMultilevel"/>
    <w:tmpl w:val="C4267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9FE78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75150"/>
    <w:multiLevelType w:val="hybridMultilevel"/>
    <w:tmpl w:val="636C9500"/>
    <w:lvl w:ilvl="0" w:tplc="4CE4505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A8929A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1D17E7"/>
    <w:multiLevelType w:val="hybridMultilevel"/>
    <w:tmpl w:val="505C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AC4702"/>
    <w:multiLevelType w:val="hybridMultilevel"/>
    <w:tmpl w:val="505C6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104193"/>
    <w:multiLevelType w:val="hybridMultilevel"/>
    <w:tmpl w:val="3FC48F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17E356C"/>
    <w:multiLevelType w:val="hybridMultilevel"/>
    <w:tmpl w:val="6CC8A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387559"/>
    <w:multiLevelType w:val="hybridMultilevel"/>
    <w:tmpl w:val="F0B6F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467CB7"/>
    <w:multiLevelType w:val="hybridMultilevel"/>
    <w:tmpl w:val="81D655B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52E350B"/>
    <w:multiLevelType w:val="hybridMultilevel"/>
    <w:tmpl w:val="18FCD3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0EC3BC">
      <w:start w:val="30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BFAA7B10">
      <w:start w:val="69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19">
      <w:start w:val="1"/>
      <w:numFmt w:val="lowerLetter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B63402"/>
    <w:multiLevelType w:val="hybridMultilevel"/>
    <w:tmpl w:val="C64E28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40089F"/>
    <w:multiLevelType w:val="hybridMultilevel"/>
    <w:tmpl w:val="4AB0CCF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 w15:restartNumberingAfterBreak="0">
    <w:nsid w:val="4F635AE8"/>
    <w:multiLevelType w:val="hybridMultilevel"/>
    <w:tmpl w:val="87184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168A1"/>
    <w:multiLevelType w:val="hybridMultilevel"/>
    <w:tmpl w:val="6C52E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0D2C46"/>
    <w:multiLevelType w:val="hybridMultilevel"/>
    <w:tmpl w:val="61D6C2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497686C"/>
    <w:multiLevelType w:val="hybridMultilevel"/>
    <w:tmpl w:val="896A2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663259"/>
    <w:multiLevelType w:val="hybridMultilevel"/>
    <w:tmpl w:val="853E1F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3F753E1"/>
    <w:multiLevelType w:val="hybridMultilevel"/>
    <w:tmpl w:val="314239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61216EE"/>
    <w:multiLevelType w:val="hybridMultilevel"/>
    <w:tmpl w:val="C674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CB296B"/>
    <w:multiLevelType w:val="hybridMultilevel"/>
    <w:tmpl w:val="43FC961E"/>
    <w:lvl w:ilvl="0" w:tplc="4CE45056">
      <w:start w:val="5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A8929AF8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0" w15:restartNumberingAfterBreak="0">
    <w:nsid w:val="72B14ACB"/>
    <w:multiLevelType w:val="hybridMultilevel"/>
    <w:tmpl w:val="0DC82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065A4B"/>
    <w:multiLevelType w:val="hybridMultilevel"/>
    <w:tmpl w:val="C7047EBC"/>
    <w:lvl w:ilvl="0" w:tplc="04090017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62" w15:restartNumberingAfterBreak="0">
    <w:nsid w:val="75477DB2"/>
    <w:multiLevelType w:val="hybridMultilevel"/>
    <w:tmpl w:val="DFDEF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852CC"/>
    <w:multiLevelType w:val="hybridMultilevel"/>
    <w:tmpl w:val="2494C3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8CD2B50"/>
    <w:multiLevelType w:val="hybridMultilevel"/>
    <w:tmpl w:val="A9C69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F10185"/>
    <w:multiLevelType w:val="hybridMultilevel"/>
    <w:tmpl w:val="2ED0494E"/>
    <w:lvl w:ilvl="0" w:tplc="F536E1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9EA4AD7"/>
    <w:multiLevelType w:val="hybridMultilevel"/>
    <w:tmpl w:val="D9E85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931E2B"/>
    <w:multiLevelType w:val="hybridMultilevel"/>
    <w:tmpl w:val="3FC48F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CE0F58"/>
    <w:multiLevelType w:val="hybridMultilevel"/>
    <w:tmpl w:val="95485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D54088"/>
    <w:multiLevelType w:val="hybridMultilevel"/>
    <w:tmpl w:val="C1B83E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CEF287C"/>
    <w:multiLevelType w:val="hybridMultilevel"/>
    <w:tmpl w:val="C4E40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421E69"/>
    <w:multiLevelType w:val="hybridMultilevel"/>
    <w:tmpl w:val="9536B7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82488A"/>
    <w:multiLevelType w:val="hybridMultilevel"/>
    <w:tmpl w:val="2B606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A56419"/>
    <w:multiLevelType w:val="hybridMultilevel"/>
    <w:tmpl w:val="C8AAA1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E665F7E"/>
    <w:multiLevelType w:val="hybridMultilevel"/>
    <w:tmpl w:val="44225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558CE"/>
    <w:multiLevelType w:val="hybridMultilevel"/>
    <w:tmpl w:val="1CD0A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6"/>
  </w:num>
  <w:num w:numId="3">
    <w:abstractNumId w:val="49"/>
  </w:num>
  <w:num w:numId="4">
    <w:abstractNumId w:val="1"/>
  </w:num>
  <w:num w:numId="5">
    <w:abstractNumId w:val="65"/>
  </w:num>
  <w:num w:numId="6">
    <w:abstractNumId w:val="42"/>
  </w:num>
  <w:num w:numId="7">
    <w:abstractNumId w:val="39"/>
  </w:num>
  <w:num w:numId="8">
    <w:abstractNumId w:val="34"/>
  </w:num>
  <w:num w:numId="9">
    <w:abstractNumId w:val="10"/>
  </w:num>
  <w:num w:numId="10">
    <w:abstractNumId w:val="27"/>
  </w:num>
  <w:num w:numId="11">
    <w:abstractNumId w:val="11"/>
  </w:num>
  <w:num w:numId="12">
    <w:abstractNumId w:val="5"/>
  </w:num>
  <w:num w:numId="13">
    <w:abstractNumId w:val="59"/>
  </w:num>
  <w:num w:numId="14">
    <w:abstractNumId w:val="35"/>
  </w:num>
  <w:num w:numId="15">
    <w:abstractNumId w:val="30"/>
  </w:num>
  <w:num w:numId="16">
    <w:abstractNumId w:val="43"/>
  </w:num>
  <w:num w:numId="17">
    <w:abstractNumId w:val="55"/>
  </w:num>
  <w:num w:numId="18">
    <w:abstractNumId w:val="6"/>
  </w:num>
  <w:num w:numId="19">
    <w:abstractNumId w:val="44"/>
  </w:num>
  <w:num w:numId="20">
    <w:abstractNumId w:val="15"/>
  </w:num>
  <w:num w:numId="21">
    <w:abstractNumId w:val="9"/>
  </w:num>
  <w:num w:numId="22">
    <w:abstractNumId w:val="22"/>
  </w:num>
  <w:num w:numId="23">
    <w:abstractNumId w:val="4"/>
  </w:num>
  <w:num w:numId="24">
    <w:abstractNumId w:val="40"/>
  </w:num>
  <w:num w:numId="25">
    <w:abstractNumId w:val="20"/>
  </w:num>
  <w:num w:numId="26">
    <w:abstractNumId w:val="33"/>
  </w:num>
  <w:num w:numId="27">
    <w:abstractNumId w:val="32"/>
  </w:num>
  <w:num w:numId="28">
    <w:abstractNumId w:val="56"/>
  </w:num>
  <w:num w:numId="29">
    <w:abstractNumId w:val="48"/>
  </w:num>
  <w:num w:numId="30">
    <w:abstractNumId w:val="31"/>
  </w:num>
  <w:num w:numId="31">
    <w:abstractNumId w:val="25"/>
  </w:num>
  <w:num w:numId="32">
    <w:abstractNumId w:val="75"/>
  </w:num>
  <w:num w:numId="33">
    <w:abstractNumId w:val="62"/>
  </w:num>
  <w:num w:numId="34">
    <w:abstractNumId w:val="3"/>
  </w:num>
  <w:num w:numId="35">
    <w:abstractNumId w:val="12"/>
  </w:num>
  <w:num w:numId="36">
    <w:abstractNumId w:val="46"/>
  </w:num>
  <w:num w:numId="37">
    <w:abstractNumId w:val="8"/>
  </w:num>
  <w:num w:numId="38">
    <w:abstractNumId w:val="13"/>
  </w:num>
  <w:num w:numId="39">
    <w:abstractNumId w:val="26"/>
  </w:num>
  <w:num w:numId="40">
    <w:abstractNumId w:val="0"/>
  </w:num>
  <w:num w:numId="41">
    <w:abstractNumId w:val="60"/>
  </w:num>
  <w:num w:numId="42">
    <w:abstractNumId w:val="67"/>
  </w:num>
  <w:num w:numId="43">
    <w:abstractNumId w:val="45"/>
  </w:num>
  <w:num w:numId="44">
    <w:abstractNumId w:val="69"/>
  </w:num>
  <w:num w:numId="45">
    <w:abstractNumId w:val="52"/>
  </w:num>
  <w:num w:numId="46">
    <w:abstractNumId w:val="50"/>
  </w:num>
  <w:num w:numId="47">
    <w:abstractNumId w:val="14"/>
  </w:num>
  <w:num w:numId="48">
    <w:abstractNumId w:val="72"/>
  </w:num>
  <w:num w:numId="49">
    <w:abstractNumId w:val="17"/>
  </w:num>
  <w:num w:numId="50">
    <w:abstractNumId w:val="47"/>
  </w:num>
  <w:num w:numId="51">
    <w:abstractNumId w:val="63"/>
  </w:num>
  <w:num w:numId="52">
    <w:abstractNumId w:val="58"/>
  </w:num>
  <w:num w:numId="53">
    <w:abstractNumId w:val="74"/>
  </w:num>
  <w:num w:numId="54">
    <w:abstractNumId w:val="24"/>
  </w:num>
  <w:num w:numId="55">
    <w:abstractNumId w:val="37"/>
  </w:num>
  <w:num w:numId="56">
    <w:abstractNumId w:val="53"/>
  </w:num>
  <w:num w:numId="57">
    <w:abstractNumId w:val="16"/>
  </w:num>
  <w:num w:numId="58">
    <w:abstractNumId w:val="36"/>
  </w:num>
  <w:num w:numId="59">
    <w:abstractNumId w:val="28"/>
  </w:num>
  <w:num w:numId="60">
    <w:abstractNumId w:val="57"/>
  </w:num>
  <w:num w:numId="61">
    <w:abstractNumId w:val="51"/>
  </w:num>
  <w:num w:numId="62">
    <w:abstractNumId w:val="29"/>
  </w:num>
  <w:num w:numId="63">
    <w:abstractNumId w:val="61"/>
  </w:num>
  <w:num w:numId="64">
    <w:abstractNumId w:val="70"/>
  </w:num>
  <w:num w:numId="65">
    <w:abstractNumId w:val="23"/>
  </w:num>
  <w:num w:numId="66">
    <w:abstractNumId w:val="64"/>
  </w:num>
  <w:num w:numId="67">
    <w:abstractNumId w:val="41"/>
  </w:num>
  <w:num w:numId="68">
    <w:abstractNumId w:val="54"/>
  </w:num>
  <w:num w:numId="69">
    <w:abstractNumId w:val="7"/>
  </w:num>
  <w:num w:numId="70">
    <w:abstractNumId w:val="19"/>
  </w:num>
  <w:num w:numId="71">
    <w:abstractNumId w:val="18"/>
  </w:num>
  <w:num w:numId="72">
    <w:abstractNumId w:val="68"/>
  </w:num>
  <w:num w:numId="73">
    <w:abstractNumId w:val="21"/>
  </w:num>
  <w:num w:numId="74">
    <w:abstractNumId w:val="73"/>
  </w:num>
  <w:num w:numId="75">
    <w:abstractNumId w:val="71"/>
  </w:num>
  <w:num w:numId="76">
    <w:abstractNumId w:val="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7B"/>
    <w:rsid w:val="00002474"/>
    <w:rsid w:val="0002331B"/>
    <w:rsid w:val="000533DE"/>
    <w:rsid w:val="00057EE1"/>
    <w:rsid w:val="00067C85"/>
    <w:rsid w:val="000C2488"/>
    <w:rsid w:val="000F277A"/>
    <w:rsid w:val="00174D10"/>
    <w:rsid w:val="00194D3D"/>
    <w:rsid w:val="001A705B"/>
    <w:rsid w:val="001B6888"/>
    <w:rsid w:val="001D50B3"/>
    <w:rsid w:val="001F5011"/>
    <w:rsid w:val="00277BB3"/>
    <w:rsid w:val="002A3D3C"/>
    <w:rsid w:val="0032728C"/>
    <w:rsid w:val="003D1A03"/>
    <w:rsid w:val="003E18F3"/>
    <w:rsid w:val="003F0068"/>
    <w:rsid w:val="00437FBC"/>
    <w:rsid w:val="00472FF8"/>
    <w:rsid w:val="004A0A64"/>
    <w:rsid w:val="004C030B"/>
    <w:rsid w:val="00527772"/>
    <w:rsid w:val="00533F99"/>
    <w:rsid w:val="00606F23"/>
    <w:rsid w:val="006B3366"/>
    <w:rsid w:val="006E0430"/>
    <w:rsid w:val="0071350A"/>
    <w:rsid w:val="00722FE4"/>
    <w:rsid w:val="007E1315"/>
    <w:rsid w:val="00801528"/>
    <w:rsid w:val="00814A19"/>
    <w:rsid w:val="00823ECE"/>
    <w:rsid w:val="0089497B"/>
    <w:rsid w:val="008D460D"/>
    <w:rsid w:val="008E20A4"/>
    <w:rsid w:val="00940B63"/>
    <w:rsid w:val="0098032C"/>
    <w:rsid w:val="009C052A"/>
    <w:rsid w:val="00A2797B"/>
    <w:rsid w:val="00AA2C6B"/>
    <w:rsid w:val="00AB4FA8"/>
    <w:rsid w:val="00B31E48"/>
    <w:rsid w:val="00B57AE0"/>
    <w:rsid w:val="00BA665E"/>
    <w:rsid w:val="00BC32B3"/>
    <w:rsid w:val="00CA5F3D"/>
    <w:rsid w:val="00CC6872"/>
    <w:rsid w:val="00CF1C00"/>
    <w:rsid w:val="00D3370A"/>
    <w:rsid w:val="00D37AB8"/>
    <w:rsid w:val="00DA27D5"/>
    <w:rsid w:val="00DA3D7C"/>
    <w:rsid w:val="00DA5745"/>
    <w:rsid w:val="00E61997"/>
    <w:rsid w:val="00E77BE9"/>
    <w:rsid w:val="00EA3AA6"/>
    <w:rsid w:val="00ED04A4"/>
    <w:rsid w:val="00F228DE"/>
    <w:rsid w:val="00F57CDE"/>
    <w:rsid w:val="00F762FC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F7908358-F0F9-4D93-8A19-D224CB37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FBC"/>
  </w:style>
  <w:style w:type="paragraph" w:styleId="Heading1">
    <w:name w:val="heading 1"/>
    <w:basedOn w:val="Normal"/>
    <w:next w:val="Normal"/>
    <w:link w:val="Heading1Char"/>
    <w:qFormat/>
    <w:rsid w:val="000533DE"/>
    <w:pPr>
      <w:keepNext/>
      <w:autoSpaceDE w:val="0"/>
      <w:autoSpaceDN w:val="0"/>
      <w:adjustRightInd w:val="0"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7B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rsid w:val="0005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533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06F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06F23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606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43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3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3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43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43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3.emf"/><Relationship Id="rId39" Type="http://schemas.openxmlformats.org/officeDocument/2006/relationships/image" Target="media/image24.png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19.png"/><Relationship Id="rId42" Type="http://schemas.openxmlformats.org/officeDocument/2006/relationships/oleObject" Target="embeddings/oleObject11.bin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image" Target="media/image18.emf"/><Relationship Id="rId38" Type="http://schemas.openxmlformats.org/officeDocument/2006/relationships/image" Target="media/image23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png"/><Relationship Id="rId29" Type="http://schemas.openxmlformats.org/officeDocument/2006/relationships/image" Target="media/image16.wmf"/><Relationship Id="rId41" Type="http://schemas.openxmlformats.org/officeDocument/2006/relationships/image" Target="media/image26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24" Type="http://schemas.openxmlformats.org/officeDocument/2006/relationships/image" Target="media/image12.emf"/><Relationship Id="rId32" Type="http://schemas.openxmlformats.org/officeDocument/2006/relationships/oleObject" Target="embeddings/oleObject10.bin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29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5.png"/><Relationship Id="rId36" Type="http://schemas.openxmlformats.org/officeDocument/2006/relationships/image" Target="media/image21.png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7.emf"/><Relationship Id="rId44" Type="http://schemas.openxmlformats.org/officeDocument/2006/relationships/image" Target="media/image28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image" Target="media/image14.png"/><Relationship Id="rId30" Type="http://schemas.openxmlformats.org/officeDocument/2006/relationships/oleObject" Target="embeddings/oleObject9.bin"/><Relationship Id="rId35" Type="http://schemas.openxmlformats.org/officeDocument/2006/relationships/image" Target="media/image20.png"/><Relationship Id="rId43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3D41-FDA2-4E17-9151-8703C47D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2017-05-29T00:03:00Z</dcterms:created>
  <dcterms:modified xsi:type="dcterms:W3CDTF">2017-05-29T00:03:00Z</dcterms:modified>
</cp:coreProperties>
</file>